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CF4A" w14:textId="1FB7CD69" w:rsidR="004620E2" w:rsidRPr="00EB0EA5" w:rsidRDefault="00EB0EA5" w:rsidP="00F57D71">
      <w:pPr>
        <w:spacing w:after="0"/>
        <w:jc w:val="both"/>
        <w:rPr>
          <w:b/>
          <w:bCs/>
          <w:sz w:val="48"/>
          <w:szCs w:val="48"/>
        </w:rPr>
      </w:pPr>
      <w:r w:rsidRPr="00EB0EA5">
        <w:rPr>
          <w:b/>
          <w:bCs/>
          <w:sz w:val="48"/>
          <w:szCs w:val="48"/>
        </w:rPr>
        <w:t>TOY SOLDIERS HD</w:t>
      </w:r>
    </w:p>
    <w:p w14:paraId="694FE7CB" w14:textId="397C4EDB" w:rsidR="00EB0EA5" w:rsidRDefault="00EB0EA5" w:rsidP="00F57D71">
      <w:pPr>
        <w:spacing w:after="0"/>
        <w:jc w:val="both"/>
      </w:pPr>
    </w:p>
    <w:p w14:paraId="70EA07EA" w14:textId="5D3E8C79" w:rsidR="00EB0EA5" w:rsidRDefault="00EB0EA5" w:rsidP="00F57D71">
      <w:pPr>
        <w:spacing w:after="0"/>
        <w:jc w:val="both"/>
      </w:pPr>
    </w:p>
    <w:p w14:paraId="439FF086" w14:textId="274ACBFE" w:rsidR="00EB0EA5" w:rsidRDefault="00EB0EA5" w:rsidP="00F57D71">
      <w:pPr>
        <w:spacing w:after="0"/>
        <w:jc w:val="both"/>
      </w:pPr>
    </w:p>
    <w:p w14:paraId="7B808E23" w14:textId="33C19E04" w:rsidR="00EB0EA5" w:rsidRDefault="00EB0EA5" w:rsidP="00F57D71">
      <w:pPr>
        <w:spacing w:after="0"/>
        <w:jc w:val="both"/>
      </w:pPr>
      <w:r>
        <w:t>Guillaume,</w:t>
      </w:r>
    </w:p>
    <w:p w14:paraId="39435118" w14:textId="5C239036" w:rsidR="00EB0EA5" w:rsidRDefault="00EB0EA5" w:rsidP="00F57D71">
      <w:pPr>
        <w:spacing w:after="0"/>
        <w:jc w:val="both"/>
      </w:pPr>
      <w:r>
        <w:t xml:space="preserve">Voici le brief pour Toy </w:t>
      </w:r>
      <w:proofErr w:type="spellStart"/>
      <w:r>
        <w:t>Soldiers</w:t>
      </w:r>
      <w:proofErr w:type="spellEnd"/>
      <w:r>
        <w:t xml:space="preserve"> HD Switch :</w:t>
      </w:r>
    </w:p>
    <w:p w14:paraId="5C00438A" w14:textId="4987D5F9" w:rsidR="00EB0EA5" w:rsidRDefault="00EB0EA5" w:rsidP="00F57D71">
      <w:pPr>
        <w:spacing w:after="0"/>
        <w:jc w:val="both"/>
      </w:pPr>
    </w:p>
    <w:p w14:paraId="5B71C3FD" w14:textId="2E5E3D95" w:rsidR="00EB0EA5" w:rsidRPr="005770AB" w:rsidRDefault="00EB0EA5" w:rsidP="00F57D71">
      <w:pPr>
        <w:spacing w:after="0"/>
        <w:jc w:val="both"/>
        <w:rPr>
          <w:b/>
          <w:bCs/>
          <w:u w:val="single"/>
        </w:rPr>
      </w:pPr>
      <w:r w:rsidRPr="005770AB">
        <w:rPr>
          <w:b/>
          <w:bCs/>
          <w:u w:val="single"/>
        </w:rPr>
        <w:t>A faire :</w:t>
      </w:r>
    </w:p>
    <w:p w14:paraId="12A21EB8" w14:textId="77777777" w:rsidR="005770AB" w:rsidRDefault="005770AB" w:rsidP="00F57D71">
      <w:pPr>
        <w:spacing w:after="0"/>
        <w:jc w:val="both"/>
      </w:pPr>
      <w:r>
        <w:t xml:space="preserve">- </w:t>
      </w:r>
      <w:proofErr w:type="spellStart"/>
      <w:r w:rsidR="00EB0EA5">
        <w:t>Card</w:t>
      </w:r>
      <w:proofErr w:type="spellEnd"/>
      <w:r w:rsidR="00EB0EA5">
        <w:t xml:space="preserve"> Label(s)</w:t>
      </w:r>
    </w:p>
    <w:p w14:paraId="71F24B76" w14:textId="708128DF" w:rsidR="00EB0EA5" w:rsidRDefault="00EB0EA5" w:rsidP="00F57D71">
      <w:pPr>
        <w:spacing w:after="0"/>
        <w:jc w:val="both"/>
      </w:pPr>
      <w:r>
        <w:t xml:space="preserve">+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Sheet</w:t>
      </w:r>
      <w:proofErr w:type="spellEnd"/>
      <w:r w:rsidR="005770AB">
        <w:t>(</w:t>
      </w:r>
      <w:r>
        <w:t>s</w:t>
      </w:r>
      <w:r w:rsidR="005770AB">
        <w:t>)</w:t>
      </w:r>
    </w:p>
    <w:p w14:paraId="2609DD69" w14:textId="1109FFED" w:rsidR="005770AB" w:rsidRDefault="005770AB" w:rsidP="00F57D71">
      <w:pPr>
        <w:spacing w:after="0"/>
        <w:jc w:val="both"/>
      </w:pPr>
      <w:r>
        <w:t xml:space="preserve">(- packshot(s) de </w:t>
      </w:r>
      <w:proofErr w:type="gramStart"/>
      <w:r>
        <w:t>listing</w:t>
      </w:r>
      <w:proofErr w:type="gramEnd"/>
      <w:r w:rsidR="00645328">
        <w:t xml:space="preserve"> : déjà </w:t>
      </w:r>
      <w:r>
        <w:t>OK)</w:t>
      </w:r>
    </w:p>
    <w:p w14:paraId="1A7C0BFC" w14:textId="23E47A38" w:rsidR="00EB0EA5" w:rsidRDefault="00EB0EA5" w:rsidP="00F57D71">
      <w:pPr>
        <w:spacing w:after="0"/>
        <w:jc w:val="both"/>
      </w:pPr>
    </w:p>
    <w:p w14:paraId="0F318E9D" w14:textId="7B38CF75" w:rsidR="00EB0EA5" w:rsidRDefault="00EB0EA5" w:rsidP="00F57D71">
      <w:pPr>
        <w:spacing w:after="0"/>
        <w:jc w:val="both"/>
      </w:pPr>
    </w:p>
    <w:p w14:paraId="4D7BC512" w14:textId="72C94DB2" w:rsidR="00EB0EA5" w:rsidRPr="00EB0EA5" w:rsidRDefault="00EB0EA5" w:rsidP="00F57D71">
      <w:pPr>
        <w:spacing w:after="0"/>
        <w:jc w:val="both"/>
        <w:rPr>
          <w:b/>
          <w:bCs/>
          <w:u w:val="single"/>
        </w:rPr>
      </w:pPr>
      <w:r w:rsidRPr="00EB0EA5">
        <w:rPr>
          <w:b/>
          <w:bCs/>
          <w:highlight w:val="darkRed"/>
          <w:u w:val="single"/>
        </w:rPr>
        <w:t>CARD LABEL :</w:t>
      </w:r>
    </w:p>
    <w:p w14:paraId="2FB6A365" w14:textId="4F8C3CEA" w:rsidR="00EB0EA5" w:rsidRDefault="00EB0EA5" w:rsidP="00F57D71">
      <w:pPr>
        <w:spacing w:after="0"/>
        <w:jc w:val="both"/>
      </w:pPr>
      <w:r>
        <w:t xml:space="preserve">On n’a pas encore le certificat </w:t>
      </w:r>
      <w:proofErr w:type="spellStart"/>
      <w:r>
        <w:t>Pegi</w:t>
      </w:r>
      <w:proofErr w:type="spellEnd"/>
      <w:r w:rsidR="005770AB">
        <w:t>…,</w:t>
      </w:r>
    </w:p>
    <w:p w14:paraId="01F6BB1F" w14:textId="2E04540C" w:rsidR="00EB0EA5" w:rsidRDefault="00EB0EA5" w:rsidP="00F57D71">
      <w:pPr>
        <w:spacing w:after="0"/>
        <w:jc w:val="both"/>
      </w:pPr>
      <w:r>
        <w:t>Et on n’est même pas sûr de demander l’USK…</w:t>
      </w:r>
    </w:p>
    <w:p w14:paraId="4D46EDF1" w14:textId="77777777" w:rsidR="00EB0EA5" w:rsidRDefault="00EB0EA5" w:rsidP="00F57D71">
      <w:pPr>
        <w:spacing w:after="0"/>
        <w:jc w:val="both"/>
      </w:pPr>
      <w:r>
        <w:t>Donc on va :</w:t>
      </w:r>
    </w:p>
    <w:p w14:paraId="20661967" w14:textId="3AF42AA0" w:rsidR="00EB0EA5" w:rsidRDefault="00EB0EA5" w:rsidP="00F57D71">
      <w:pPr>
        <w:spacing w:after="0"/>
        <w:jc w:val="both"/>
      </w:pPr>
      <w:r>
        <w:t xml:space="preserve">- faire 2 </w:t>
      </w:r>
      <w:proofErr w:type="spellStart"/>
      <w:r>
        <w:t>Card</w:t>
      </w:r>
      <w:proofErr w:type="spellEnd"/>
      <w:r>
        <w:t xml:space="preserve"> Labels en prévision (1/ On ne demande que le </w:t>
      </w:r>
      <w:proofErr w:type="spellStart"/>
      <w:r>
        <w:t>Pegi</w:t>
      </w:r>
      <w:proofErr w:type="spellEnd"/>
      <w:r>
        <w:t xml:space="preserve"> ; 2/ On demande le </w:t>
      </w:r>
      <w:proofErr w:type="spellStart"/>
      <w:r>
        <w:t>Pegi</w:t>
      </w:r>
      <w:proofErr w:type="spellEnd"/>
      <w:r>
        <w:t xml:space="preserve"> et l’USK)</w:t>
      </w:r>
    </w:p>
    <w:p w14:paraId="2EF0FC4B" w14:textId="5134DB2C" w:rsidR="00EB0EA5" w:rsidRDefault="00EB0EA5" w:rsidP="00F57D71">
      <w:pPr>
        <w:spacing w:after="0"/>
        <w:jc w:val="both"/>
      </w:pPr>
      <w:r>
        <w:t xml:space="preserve">- et on va considérer que le </w:t>
      </w:r>
      <w:proofErr w:type="spellStart"/>
      <w:r>
        <w:t>Pegi</w:t>
      </w:r>
      <w:proofErr w:type="spellEnd"/>
      <w:r>
        <w:t xml:space="preserve"> serait 12 et que l’USK serait 12 aussi…</w:t>
      </w:r>
    </w:p>
    <w:p w14:paraId="73C90EC2" w14:textId="03481846" w:rsidR="00EB0EA5" w:rsidRDefault="00EB0EA5" w:rsidP="00F57D71">
      <w:pPr>
        <w:spacing w:after="0"/>
        <w:jc w:val="both"/>
      </w:pPr>
    </w:p>
    <w:p w14:paraId="237F71AC" w14:textId="5C8F17DE" w:rsidR="00EB0EA5" w:rsidRPr="005770AB" w:rsidRDefault="00EB0EA5" w:rsidP="00F57D71">
      <w:pPr>
        <w:spacing w:after="0"/>
        <w:jc w:val="both"/>
        <w:rPr>
          <w:b/>
          <w:bCs/>
          <w:u w:val="single"/>
        </w:rPr>
      </w:pPr>
      <w:r w:rsidRPr="005770AB">
        <w:rPr>
          <w:b/>
          <w:bCs/>
          <w:highlight w:val="darkRed"/>
          <w:u w:val="single"/>
        </w:rPr>
        <w:t>Template LAYOUT 2</w:t>
      </w:r>
    </w:p>
    <w:p w14:paraId="7585BC14" w14:textId="1203C1F1" w:rsidR="00EB0EA5" w:rsidRPr="005770AB" w:rsidRDefault="00EB0EA5" w:rsidP="00F57D71">
      <w:pPr>
        <w:spacing w:after="0"/>
        <w:jc w:val="both"/>
        <w:rPr>
          <w:b/>
          <w:bCs/>
        </w:rPr>
      </w:pPr>
      <w:proofErr w:type="gramStart"/>
      <w:r w:rsidRPr="005770AB">
        <w:rPr>
          <w:b/>
          <w:bCs/>
          <w:highlight w:val="darkRed"/>
        </w:rPr>
        <w:t>des</w:t>
      </w:r>
      <w:proofErr w:type="gramEnd"/>
      <w:r w:rsidRPr="005770AB">
        <w:rPr>
          <w:b/>
          <w:bCs/>
          <w:highlight w:val="darkRed"/>
        </w:rPr>
        <w:t xml:space="preserve"> NintendoSwitchGuidelines_01-2019a</w:t>
      </w:r>
    </w:p>
    <w:p w14:paraId="201C4A81" w14:textId="77777777" w:rsidR="00EB0EA5" w:rsidRPr="005770AB" w:rsidRDefault="00EB0EA5" w:rsidP="00F57D71">
      <w:pPr>
        <w:spacing w:after="0"/>
        <w:jc w:val="both"/>
        <w:rPr>
          <w:b/>
          <w:bCs/>
        </w:rPr>
      </w:pPr>
    </w:p>
    <w:p w14:paraId="06EFCFD5" w14:textId="6169396E" w:rsidR="00EB0EA5" w:rsidRPr="005770AB" w:rsidRDefault="00EB0EA5" w:rsidP="00F57D71">
      <w:pPr>
        <w:spacing w:after="0"/>
        <w:jc w:val="both"/>
        <w:rPr>
          <w:b/>
          <w:bCs/>
          <w:u w:val="single"/>
        </w:rPr>
      </w:pPr>
      <w:proofErr w:type="spellStart"/>
      <w:r w:rsidRPr="005770AB">
        <w:rPr>
          <w:b/>
          <w:bCs/>
          <w:highlight w:val="darkRed"/>
          <w:u w:val="single"/>
        </w:rPr>
        <w:t>Card</w:t>
      </w:r>
      <w:proofErr w:type="spellEnd"/>
      <w:r w:rsidRPr="005770AB">
        <w:rPr>
          <w:b/>
          <w:bCs/>
          <w:highlight w:val="darkRed"/>
          <w:u w:val="single"/>
        </w:rPr>
        <w:t xml:space="preserve"> Label 1</w:t>
      </w:r>
      <w:r w:rsidR="008C1BBD">
        <w:rPr>
          <w:b/>
          <w:bCs/>
          <w:highlight w:val="darkRed"/>
          <w:u w:val="single"/>
        </w:rPr>
        <w:t>/</w:t>
      </w:r>
      <w:r w:rsidRPr="005770AB">
        <w:rPr>
          <w:b/>
          <w:bCs/>
          <w:highlight w:val="darkRed"/>
          <w:u w:val="single"/>
        </w:rPr>
        <w:t xml:space="preserve"> </w:t>
      </w:r>
      <w:r w:rsidR="005770AB" w:rsidRPr="005770AB">
        <w:rPr>
          <w:b/>
          <w:bCs/>
          <w:highlight w:val="darkRed"/>
          <w:u w:val="single"/>
        </w:rPr>
        <w:t>(</w:t>
      </w:r>
      <w:proofErr w:type="spellStart"/>
      <w:r w:rsidRPr="005770AB">
        <w:rPr>
          <w:b/>
          <w:bCs/>
          <w:highlight w:val="darkRed"/>
          <w:u w:val="single"/>
        </w:rPr>
        <w:t>Pegi</w:t>
      </w:r>
      <w:proofErr w:type="spellEnd"/>
      <w:r w:rsidRPr="005770AB">
        <w:rPr>
          <w:b/>
          <w:bCs/>
          <w:highlight w:val="darkRed"/>
          <w:u w:val="single"/>
        </w:rPr>
        <w:t xml:space="preserve"> </w:t>
      </w:r>
      <w:proofErr w:type="spellStart"/>
      <w:r w:rsidRPr="005770AB">
        <w:rPr>
          <w:b/>
          <w:bCs/>
          <w:highlight w:val="darkRed"/>
          <w:u w:val="single"/>
        </w:rPr>
        <w:t>only</w:t>
      </w:r>
      <w:proofErr w:type="spellEnd"/>
      <w:r w:rsidR="005770AB" w:rsidRPr="005770AB">
        <w:rPr>
          <w:b/>
          <w:bCs/>
          <w:highlight w:val="darkRed"/>
          <w:u w:val="single"/>
        </w:rPr>
        <w:t>)</w:t>
      </w:r>
      <w:r w:rsidRPr="005770AB">
        <w:rPr>
          <w:b/>
          <w:bCs/>
          <w:highlight w:val="darkRed"/>
          <w:u w:val="single"/>
        </w:rPr>
        <w:t> :</w:t>
      </w:r>
    </w:p>
    <w:p w14:paraId="67824CD5" w14:textId="1D8DF6A3" w:rsidR="00EB0EA5" w:rsidRDefault="00EB0EA5" w:rsidP="00F57D71">
      <w:pPr>
        <w:spacing w:after="0"/>
        <w:jc w:val="both"/>
      </w:pPr>
      <w:r>
        <w:t xml:space="preserve">- logo-titre sur fond à partir du </w:t>
      </w:r>
      <w:proofErr w:type="spellStart"/>
      <w:r>
        <w:t>Keyart</w:t>
      </w:r>
      <w:proofErr w:type="spellEnd"/>
    </w:p>
    <w:p w14:paraId="6A3B9A0A" w14:textId="5FCD468E" w:rsidR="00EB0EA5" w:rsidRPr="00EB0EA5" w:rsidRDefault="00EB0EA5" w:rsidP="00F57D71">
      <w:pPr>
        <w:spacing w:after="0"/>
        <w:jc w:val="both"/>
        <w:rPr>
          <w:color w:val="FF0000"/>
        </w:rPr>
      </w:pPr>
      <w:r>
        <w:t xml:space="preserve">- logo </w:t>
      </w:r>
      <w:proofErr w:type="spellStart"/>
      <w:r>
        <w:t>Pegi</w:t>
      </w:r>
      <w:proofErr w:type="spellEnd"/>
      <w:r>
        <w:t xml:space="preserve"> 12 </w:t>
      </w:r>
      <w:r w:rsidRPr="00EB0EA5">
        <w:rPr>
          <w:color w:val="FF0000"/>
        </w:rPr>
        <w:t xml:space="preserve">(en attente réf </w:t>
      </w:r>
      <w:proofErr w:type="spellStart"/>
      <w:r w:rsidRPr="00EB0EA5">
        <w:rPr>
          <w:color w:val="FF0000"/>
        </w:rPr>
        <w:t>Pegi</w:t>
      </w:r>
      <w:proofErr w:type="spellEnd"/>
      <w:r w:rsidR="005770AB">
        <w:rPr>
          <w:color w:val="FF0000"/>
        </w:rPr>
        <w:t xml:space="preserve"> XXXXXX</w:t>
      </w:r>
      <w:r w:rsidRPr="00EB0EA5">
        <w:rPr>
          <w:color w:val="FF0000"/>
        </w:rPr>
        <w:t>)</w:t>
      </w:r>
    </w:p>
    <w:p w14:paraId="7A271DB3" w14:textId="390D3BA4" w:rsidR="005770AB" w:rsidRDefault="00EB0EA5" w:rsidP="00F57D71">
      <w:pPr>
        <w:spacing w:after="0"/>
        <w:jc w:val="both"/>
      </w:pPr>
      <w:r>
        <w:t>- logo JFG</w:t>
      </w:r>
      <w:r w:rsidR="005770AB">
        <w:t xml:space="preserve"> </w:t>
      </w:r>
      <w:r>
        <w:t xml:space="preserve">(il faut utiliser le « nouveau » logo JFG </w:t>
      </w:r>
      <w:proofErr w:type="spellStart"/>
      <w:r>
        <w:t>Publishing</w:t>
      </w:r>
      <w:proofErr w:type="spellEnd"/>
      <w:r>
        <w:t xml:space="preserve"> dont je t’ai parlé</w:t>
      </w:r>
      <w:r w:rsidR="005770AB">
        <w:t xml:space="preserve"> au tél…</w:t>
      </w:r>
    </w:p>
    <w:p w14:paraId="2C054378" w14:textId="4A47E397" w:rsidR="005770AB" w:rsidRDefault="005770AB" w:rsidP="00F57D71">
      <w:pPr>
        <w:spacing w:after="0"/>
        <w:jc w:val="both"/>
      </w:pPr>
      <w:r>
        <w:t xml:space="preserve">Je les ai déposés sur le FTP dans </w:t>
      </w:r>
      <w:r w:rsidRPr="005770AB">
        <w:t>/_</w:t>
      </w:r>
      <w:proofErr w:type="spellStart"/>
      <w:r w:rsidRPr="005770AB">
        <w:t>logotheque</w:t>
      </w:r>
      <w:proofErr w:type="spellEnd"/>
      <w:r w:rsidRPr="005770AB">
        <w:t>/JFG_2022</w:t>
      </w:r>
      <w:r>
        <w:t>)</w:t>
      </w:r>
    </w:p>
    <w:p w14:paraId="42F2E961" w14:textId="1670A0BC" w:rsidR="005770AB" w:rsidRPr="005770AB" w:rsidRDefault="005770AB" w:rsidP="00F57D71">
      <w:pPr>
        <w:spacing w:after="0"/>
        <w:jc w:val="both"/>
        <w:rPr>
          <w:color w:val="FF0000"/>
        </w:rPr>
      </w:pPr>
      <w:r>
        <w:t>- réf Nintendo : L</w:t>
      </w:r>
      <w:r w:rsidRPr="005770AB">
        <w:t>A-H-</w:t>
      </w:r>
      <w:r w:rsidRPr="005770AB">
        <w:rPr>
          <w:color w:val="FF0000"/>
        </w:rPr>
        <w:t>XXXXX</w:t>
      </w:r>
      <w:r w:rsidRPr="005770AB">
        <w:t xml:space="preserve">-EUR </w:t>
      </w:r>
      <w:r w:rsidRPr="005770AB">
        <w:rPr>
          <w:color w:val="FF0000"/>
        </w:rPr>
        <w:t>(en attente)</w:t>
      </w:r>
    </w:p>
    <w:p w14:paraId="79D31679" w14:textId="3212196B" w:rsidR="005770AB" w:rsidRDefault="005770AB" w:rsidP="00F57D71">
      <w:pPr>
        <w:spacing w:after="0"/>
        <w:jc w:val="both"/>
      </w:pPr>
    </w:p>
    <w:p w14:paraId="6EB079A2" w14:textId="1CCD2600" w:rsidR="005770AB" w:rsidRPr="005770AB" w:rsidRDefault="005770AB" w:rsidP="00F57D71">
      <w:pPr>
        <w:spacing w:after="0"/>
        <w:jc w:val="both"/>
        <w:rPr>
          <w:b/>
          <w:bCs/>
          <w:u w:val="single"/>
        </w:rPr>
      </w:pPr>
      <w:proofErr w:type="spellStart"/>
      <w:r w:rsidRPr="005770AB">
        <w:rPr>
          <w:b/>
          <w:bCs/>
          <w:highlight w:val="darkRed"/>
          <w:u w:val="single"/>
        </w:rPr>
        <w:t>Card</w:t>
      </w:r>
      <w:proofErr w:type="spellEnd"/>
      <w:r w:rsidRPr="005770AB">
        <w:rPr>
          <w:b/>
          <w:bCs/>
          <w:highlight w:val="darkRed"/>
          <w:u w:val="single"/>
        </w:rPr>
        <w:t xml:space="preserve"> Label 2</w:t>
      </w:r>
      <w:r w:rsidR="008C1BBD">
        <w:rPr>
          <w:b/>
          <w:bCs/>
          <w:highlight w:val="darkRed"/>
          <w:u w:val="single"/>
        </w:rPr>
        <w:t>/</w:t>
      </w:r>
      <w:r w:rsidRPr="005770AB">
        <w:rPr>
          <w:b/>
          <w:bCs/>
          <w:highlight w:val="darkRed"/>
          <w:u w:val="single"/>
        </w:rPr>
        <w:t xml:space="preserve"> (</w:t>
      </w:r>
      <w:proofErr w:type="spellStart"/>
      <w:r w:rsidRPr="005770AB">
        <w:rPr>
          <w:b/>
          <w:bCs/>
          <w:highlight w:val="darkRed"/>
          <w:u w:val="single"/>
        </w:rPr>
        <w:t>Pegi</w:t>
      </w:r>
      <w:proofErr w:type="spellEnd"/>
      <w:r w:rsidRPr="005770AB">
        <w:rPr>
          <w:b/>
          <w:bCs/>
          <w:highlight w:val="darkRed"/>
          <w:u w:val="single"/>
        </w:rPr>
        <w:t xml:space="preserve"> + USK) :</w:t>
      </w:r>
    </w:p>
    <w:p w14:paraId="03372A13" w14:textId="77777777" w:rsidR="005770AB" w:rsidRDefault="005770AB" w:rsidP="00F57D71">
      <w:pPr>
        <w:spacing w:after="0"/>
        <w:jc w:val="both"/>
      </w:pPr>
      <w:r>
        <w:t xml:space="preserve">- logo-titre sur fond à partir du </w:t>
      </w:r>
      <w:proofErr w:type="spellStart"/>
      <w:r>
        <w:t>Keyart</w:t>
      </w:r>
      <w:proofErr w:type="spellEnd"/>
    </w:p>
    <w:p w14:paraId="7655D5DE" w14:textId="77777777" w:rsidR="005770AB" w:rsidRPr="00EB0EA5" w:rsidRDefault="005770AB" w:rsidP="00F57D71">
      <w:pPr>
        <w:spacing w:after="0"/>
        <w:jc w:val="both"/>
        <w:rPr>
          <w:color w:val="FF0000"/>
        </w:rPr>
      </w:pPr>
      <w:r>
        <w:t xml:space="preserve">- logo </w:t>
      </w:r>
      <w:proofErr w:type="spellStart"/>
      <w:r>
        <w:t>Pegi</w:t>
      </w:r>
      <w:proofErr w:type="spellEnd"/>
      <w:r>
        <w:t xml:space="preserve"> 12 </w:t>
      </w:r>
      <w:r w:rsidRPr="00EB0EA5">
        <w:rPr>
          <w:color w:val="FF0000"/>
        </w:rPr>
        <w:t xml:space="preserve">(en attente réf </w:t>
      </w:r>
      <w:proofErr w:type="spellStart"/>
      <w:r w:rsidRPr="00EB0EA5">
        <w:rPr>
          <w:color w:val="FF0000"/>
        </w:rPr>
        <w:t>Pegi</w:t>
      </w:r>
      <w:proofErr w:type="spellEnd"/>
      <w:r>
        <w:rPr>
          <w:color w:val="FF0000"/>
        </w:rPr>
        <w:t xml:space="preserve"> XXXXXX</w:t>
      </w:r>
      <w:r w:rsidRPr="00EB0EA5">
        <w:rPr>
          <w:color w:val="FF0000"/>
        </w:rPr>
        <w:t>)</w:t>
      </w:r>
    </w:p>
    <w:p w14:paraId="62CB4838" w14:textId="69D60856" w:rsidR="005770AB" w:rsidRDefault="005770AB" w:rsidP="00F57D71">
      <w:pPr>
        <w:spacing w:after="0"/>
        <w:jc w:val="both"/>
      </w:pPr>
      <w:r>
        <w:t xml:space="preserve">+ USK : Frei ab </w:t>
      </w:r>
      <w:r w:rsidRPr="005770AB">
        <w:rPr>
          <w:color w:val="FF0000"/>
        </w:rPr>
        <w:t xml:space="preserve">12 </w:t>
      </w:r>
      <w:proofErr w:type="spellStart"/>
      <w:r>
        <w:t>Jahre</w:t>
      </w:r>
      <w:proofErr w:type="spellEnd"/>
    </w:p>
    <w:p w14:paraId="0B71A82F" w14:textId="5AF30239" w:rsidR="005770AB" w:rsidRDefault="005770AB" w:rsidP="00F57D71">
      <w:pPr>
        <w:spacing w:after="0"/>
        <w:jc w:val="both"/>
      </w:pPr>
      <w:r>
        <w:t xml:space="preserve">- logo JFG </w:t>
      </w:r>
      <w:proofErr w:type="spellStart"/>
      <w:r>
        <w:t>Publishing</w:t>
      </w:r>
      <w:proofErr w:type="spellEnd"/>
    </w:p>
    <w:p w14:paraId="224DB7F1" w14:textId="77777777" w:rsidR="005770AB" w:rsidRPr="005770AB" w:rsidRDefault="005770AB" w:rsidP="00F57D71">
      <w:pPr>
        <w:spacing w:after="0"/>
        <w:jc w:val="both"/>
        <w:rPr>
          <w:color w:val="FF0000"/>
        </w:rPr>
      </w:pPr>
      <w:r>
        <w:t>- réf Nintendo : L</w:t>
      </w:r>
      <w:r w:rsidRPr="005770AB">
        <w:t>A-H-</w:t>
      </w:r>
      <w:r w:rsidRPr="005770AB">
        <w:rPr>
          <w:color w:val="FF0000"/>
        </w:rPr>
        <w:t>XXXXX</w:t>
      </w:r>
      <w:r w:rsidRPr="005770AB">
        <w:t xml:space="preserve">-EUR </w:t>
      </w:r>
      <w:r w:rsidRPr="005770AB">
        <w:rPr>
          <w:color w:val="FF0000"/>
        </w:rPr>
        <w:t>(en attente)</w:t>
      </w:r>
    </w:p>
    <w:p w14:paraId="7B65E247" w14:textId="37A91C39" w:rsidR="005770AB" w:rsidRDefault="005770AB" w:rsidP="00F57D71">
      <w:pPr>
        <w:spacing w:after="0"/>
        <w:jc w:val="both"/>
      </w:pPr>
    </w:p>
    <w:p w14:paraId="6DAC968A" w14:textId="11181230" w:rsidR="005770AB" w:rsidRDefault="005770AB" w:rsidP="00F57D71">
      <w:pPr>
        <w:spacing w:after="0"/>
        <w:jc w:val="both"/>
      </w:pPr>
    </w:p>
    <w:p w14:paraId="637E7E32" w14:textId="480EAFD7" w:rsidR="005770AB" w:rsidRPr="005770AB" w:rsidRDefault="005770AB" w:rsidP="00F57D71">
      <w:pPr>
        <w:spacing w:after="0"/>
        <w:jc w:val="both"/>
        <w:rPr>
          <w:b/>
          <w:bCs/>
          <w:u w:val="single"/>
        </w:rPr>
      </w:pPr>
      <w:r w:rsidRPr="005770AB">
        <w:rPr>
          <w:b/>
          <w:bCs/>
          <w:highlight w:val="yellow"/>
          <w:u w:val="single"/>
        </w:rPr>
        <w:t>TITLE SHEETS :</w:t>
      </w:r>
    </w:p>
    <w:p w14:paraId="605631AF" w14:textId="44056E2E" w:rsidR="005770AB" w:rsidRDefault="005770AB" w:rsidP="00F57D71">
      <w:pPr>
        <w:spacing w:after="0"/>
        <w:jc w:val="both"/>
      </w:pPr>
      <w:r>
        <w:t xml:space="preserve">- Pour le moment, on ne fait que l’EUR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avec Anglais, Français, Espagnol et Italien au dos.</w:t>
      </w:r>
    </w:p>
    <w:p w14:paraId="628CEEC1" w14:textId="22C35147" w:rsidR="005770AB" w:rsidRDefault="005770AB" w:rsidP="00F57D71">
      <w:pPr>
        <w:spacing w:after="0"/>
        <w:jc w:val="both"/>
      </w:pPr>
      <w:r>
        <w:t xml:space="preserve">- On attend de voir si on demande l’USK pour faire l’EUY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avec Anglais, Français, Allemand et Néerlandais au dos.</w:t>
      </w:r>
    </w:p>
    <w:p w14:paraId="3A11C6BE" w14:textId="57023878" w:rsidR="005770AB" w:rsidRDefault="005770AB" w:rsidP="00F57D71">
      <w:pPr>
        <w:spacing w:after="0"/>
        <w:jc w:val="both"/>
      </w:pPr>
    </w:p>
    <w:p w14:paraId="0B3D3E72" w14:textId="0A116998" w:rsidR="005770AB" w:rsidRPr="005770AB" w:rsidRDefault="005770AB" w:rsidP="00F57D71">
      <w:pPr>
        <w:spacing w:after="0"/>
        <w:jc w:val="both"/>
        <w:rPr>
          <w:b/>
          <w:bCs/>
          <w:highlight w:val="yellow"/>
        </w:rPr>
      </w:pPr>
      <w:r w:rsidRPr="005770AB">
        <w:rPr>
          <w:b/>
          <w:bCs/>
          <w:highlight w:val="yellow"/>
        </w:rPr>
        <w:t>EUR TITLE SHEET</w:t>
      </w:r>
    </w:p>
    <w:p w14:paraId="590C9B1F" w14:textId="59EDC898" w:rsidR="005770AB" w:rsidRPr="005770AB" w:rsidRDefault="005770AB" w:rsidP="00F57D71">
      <w:pPr>
        <w:spacing w:after="0"/>
        <w:jc w:val="both"/>
        <w:rPr>
          <w:b/>
          <w:bCs/>
        </w:rPr>
      </w:pPr>
      <w:proofErr w:type="gramStart"/>
      <w:r w:rsidRPr="005770AB">
        <w:rPr>
          <w:b/>
          <w:bCs/>
          <w:highlight w:val="yellow"/>
        </w:rPr>
        <w:t>des</w:t>
      </w:r>
      <w:proofErr w:type="gramEnd"/>
      <w:r w:rsidRPr="005770AB">
        <w:rPr>
          <w:b/>
          <w:bCs/>
          <w:highlight w:val="yellow"/>
        </w:rPr>
        <w:t xml:space="preserve"> _NEW_280421 Templates</w:t>
      </w:r>
    </w:p>
    <w:p w14:paraId="12355E57" w14:textId="2470F165" w:rsidR="005770AB" w:rsidRDefault="005770AB" w:rsidP="00F57D71">
      <w:pPr>
        <w:spacing w:after="0"/>
        <w:jc w:val="both"/>
      </w:pPr>
    </w:p>
    <w:p w14:paraId="1BE9759A" w14:textId="1DD304EE" w:rsidR="005770AB" w:rsidRPr="005770AB" w:rsidRDefault="005770AB" w:rsidP="00F57D71">
      <w:pPr>
        <w:spacing w:after="0"/>
        <w:jc w:val="both"/>
        <w:rPr>
          <w:b/>
          <w:bCs/>
          <w:u w:val="single"/>
        </w:rPr>
      </w:pPr>
      <w:r w:rsidRPr="005770AB">
        <w:rPr>
          <w:b/>
          <w:bCs/>
          <w:highlight w:val="yellow"/>
          <w:u w:val="single"/>
        </w:rPr>
        <w:t>Facing :</w:t>
      </w:r>
    </w:p>
    <w:p w14:paraId="4370E917" w14:textId="46310FDA" w:rsidR="005770AB" w:rsidRDefault="005770AB" w:rsidP="00F57D71">
      <w:pPr>
        <w:spacing w:after="0"/>
        <w:jc w:val="both"/>
      </w:pPr>
    </w:p>
    <w:p w14:paraId="633A049F" w14:textId="03E59EBC" w:rsidR="000524F7" w:rsidRDefault="000524F7" w:rsidP="00F57D71">
      <w:pPr>
        <w:spacing w:after="0"/>
        <w:jc w:val="both"/>
      </w:pPr>
      <w:r>
        <w:t>- Celui que tu as fait avec le titre écrit en plus gros</w:t>
      </w:r>
    </w:p>
    <w:p w14:paraId="49807608" w14:textId="6157666B" w:rsidR="000524F7" w:rsidRPr="008C1BBD" w:rsidRDefault="000524F7" w:rsidP="00F57D71">
      <w:pPr>
        <w:spacing w:after="0"/>
        <w:jc w:val="both"/>
        <w:rPr>
          <w:color w:val="FF0000"/>
        </w:rPr>
      </w:pPr>
      <w:r>
        <w:t xml:space="preserve">- logo </w:t>
      </w:r>
      <w:proofErr w:type="spellStart"/>
      <w:r>
        <w:t>Pegi</w:t>
      </w:r>
      <w:proofErr w:type="spellEnd"/>
      <w:r>
        <w:t xml:space="preserve"> </w:t>
      </w:r>
      <w:r w:rsidRPr="008C1BBD">
        <w:rPr>
          <w:color w:val="FF0000"/>
        </w:rPr>
        <w:t>12</w:t>
      </w:r>
      <w:r w:rsidR="008C1BBD">
        <w:rPr>
          <w:color w:val="FF0000"/>
        </w:rPr>
        <w:t xml:space="preserve"> (à confirmer)</w:t>
      </w:r>
    </w:p>
    <w:p w14:paraId="66512F9B" w14:textId="7F9B1F24" w:rsidR="000524F7" w:rsidRDefault="000524F7" w:rsidP="00F57D71">
      <w:pPr>
        <w:spacing w:after="0"/>
        <w:jc w:val="both"/>
      </w:pPr>
      <w:r>
        <w:t xml:space="preserve">- logo JFG </w:t>
      </w:r>
      <w:proofErr w:type="spellStart"/>
      <w:r>
        <w:t>Publishing</w:t>
      </w:r>
      <w:proofErr w:type="spellEnd"/>
    </w:p>
    <w:p w14:paraId="0A4CFA75" w14:textId="77777777" w:rsidR="000524F7" w:rsidRDefault="000524F7" w:rsidP="00F57D71">
      <w:pPr>
        <w:spacing w:after="0"/>
        <w:jc w:val="both"/>
      </w:pPr>
    </w:p>
    <w:p w14:paraId="01756288" w14:textId="0F51A3F2" w:rsidR="005770AB" w:rsidRDefault="005770AB" w:rsidP="00F57D71">
      <w:pPr>
        <w:spacing w:after="0"/>
        <w:jc w:val="both"/>
      </w:pPr>
    </w:p>
    <w:p w14:paraId="4A0B38A8" w14:textId="611CAEBF" w:rsidR="005770AB" w:rsidRPr="005770AB" w:rsidRDefault="005770AB" w:rsidP="00F57D71">
      <w:pPr>
        <w:spacing w:after="0"/>
        <w:jc w:val="both"/>
        <w:rPr>
          <w:b/>
          <w:bCs/>
          <w:u w:val="single"/>
        </w:rPr>
      </w:pPr>
      <w:r w:rsidRPr="005770AB">
        <w:rPr>
          <w:b/>
          <w:bCs/>
          <w:highlight w:val="yellow"/>
          <w:u w:val="single"/>
        </w:rPr>
        <w:t>Tranche :</w:t>
      </w:r>
    </w:p>
    <w:p w14:paraId="2468ADF4" w14:textId="7051D4DE" w:rsidR="005770AB" w:rsidRDefault="001D0778" w:rsidP="00F57D71">
      <w:pPr>
        <w:spacing w:after="0"/>
        <w:jc w:val="both"/>
      </w:pPr>
      <w:r>
        <w:t xml:space="preserve">- titre : </w:t>
      </w:r>
      <w:r w:rsidR="000524F7">
        <w:t>TOY SOLDIERS HD</w:t>
      </w:r>
    </w:p>
    <w:p w14:paraId="0085C2DF" w14:textId="3A6BED1F" w:rsidR="001D0778" w:rsidRDefault="001D0778" w:rsidP="00F57D71">
      <w:pPr>
        <w:spacing w:after="0"/>
        <w:jc w:val="both"/>
      </w:pPr>
      <w:r>
        <w:t xml:space="preserve">- logo : JFG </w:t>
      </w:r>
      <w:proofErr w:type="spellStart"/>
      <w:r>
        <w:t>Publishing</w:t>
      </w:r>
      <w:proofErr w:type="spellEnd"/>
    </w:p>
    <w:p w14:paraId="53086975" w14:textId="77777777" w:rsidR="001D0778" w:rsidRDefault="001D0778" w:rsidP="00F57D71">
      <w:pPr>
        <w:spacing w:after="0"/>
        <w:jc w:val="both"/>
      </w:pPr>
    </w:p>
    <w:p w14:paraId="40FCEB46" w14:textId="41DAA449" w:rsidR="005770AB" w:rsidRDefault="005770AB" w:rsidP="00F57D71">
      <w:pPr>
        <w:spacing w:after="0"/>
        <w:jc w:val="both"/>
      </w:pPr>
    </w:p>
    <w:p w14:paraId="7BDD65C6" w14:textId="3D449D55" w:rsidR="005770AB" w:rsidRPr="005770AB" w:rsidRDefault="005770AB" w:rsidP="00F57D71">
      <w:pPr>
        <w:spacing w:after="0"/>
        <w:jc w:val="both"/>
        <w:rPr>
          <w:b/>
          <w:bCs/>
          <w:highlight w:val="yellow"/>
          <w:u w:val="single"/>
        </w:rPr>
      </w:pPr>
      <w:r w:rsidRPr="005770AB">
        <w:rPr>
          <w:b/>
          <w:bCs/>
          <w:highlight w:val="yellow"/>
          <w:u w:val="single"/>
        </w:rPr>
        <w:t>Dos :</w:t>
      </w:r>
    </w:p>
    <w:p w14:paraId="0C5487BF" w14:textId="20B7E79C" w:rsidR="005770AB" w:rsidRPr="005770AB" w:rsidRDefault="005770AB" w:rsidP="00F57D71">
      <w:pPr>
        <w:spacing w:after="0"/>
        <w:jc w:val="both"/>
        <w:rPr>
          <w:b/>
          <w:bCs/>
          <w:u w:val="single"/>
        </w:rPr>
      </w:pPr>
      <w:r w:rsidRPr="005770AB">
        <w:rPr>
          <w:b/>
          <w:bCs/>
          <w:highlight w:val="yellow"/>
          <w:u w:val="single"/>
        </w:rPr>
        <w:t>Partie Chartée du Bas :</w:t>
      </w:r>
    </w:p>
    <w:p w14:paraId="4A3D1759" w14:textId="3CBE3CDD" w:rsidR="005770AB" w:rsidRDefault="005770AB" w:rsidP="00F57D71">
      <w:pPr>
        <w:spacing w:after="0"/>
        <w:jc w:val="both"/>
      </w:pPr>
    </w:p>
    <w:p w14:paraId="5C5DE76F" w14:textId="77777777" w:rsidR="000524F7" w:rsidRDefault="000524F7" w:rsidP="00F57D71">
      <w:pPr>
        <w:spacing w:after="0"/>
        <w:jc w:val="both"/>
      </w:pPr>
      <w:r>
        <w:t>- note 1 :</w:t>
      </w:r>
    </w:p>
    <w:p w14:paraId="6931C59F" w14:textId="09D50CA5" w:rsidR="000524F7" w:rsidRDefault="000524F7" w:rsidP="00F57D71">
      <w:pPr>
        <w:spacing w:after="0"/>
        <w:jc w:val="both"/>
      </w:pPr>
      <w:r>
        <w:t>Tel quel</w:t>
      </w:r>
    </w:p>
    <w:p w14:paraId="27A453F2" w14:textId="663539A9" w:rsidR="000524F7" w:rsidRDefault="000524F7" w:rsidP="00F57D71">
      <w:pPr>
        <w:spacing w:after="0"/>
        <w:jc w:val="both"/>
      </w:pPr>
    </w:p>
    <w:p w14:paraId="22F204ED" w14:textId="767CAA09" w:rsidR="000524F7" w:rsidRDefault="000524F7" w:rsidP="00F57D71">
      <w:pPr>
        <w:spacing w:after="0"/>
        <w:jc w:val="both"/>
      </w:pPr>
      <w:r>
        <w:t>- note 2 :</w:t>
      </w:r>
    </w:p>
    <w:p w14:paraId="4AE71C72" w14:textId="55B943F0" w:rsidR="000524F7" w:rsidRDefault="000524F7" w:rsidP="00F57D71">
      <w:pPr>
        <w:spacing w:after="0"/>
        <w:jc w:val="both"/>
      </w:pPr>
      <w:r>
        <w:t>Play mode</w:t>
      </w:r>
    </w:p>
    <w:p w14:paraId="3F70325E" w14:textId="279420CB" w:rsidR="000524F7" w:rsidRDefault="000524F7" w:rsidP="00F57D71">
      <w:pPr>
        <w:spacing w:after="0"/>
        <w:jc w:val="both"/>
      </w:pPr>
      <w:r>
        <w:t>Modes d’utilisation</w:t>
      </w:r>
    </w:p>
    <w:p w14:paraId="58B5D199" w14:textId="78BAD998" w:rsidR="000524F7" w:rsidRPr="003E3CAD" w:rsidRDefault="000524F7" w:rsidP="00F57D71">
      <w:pPr>
        <w:spacing w:after="0"/>
        <w:jc w:val="both"/>
        <w:rPr>
          <w:color w:val="FC00FC"/>
        </w:rPr>
      </w:pPr>
      <w:r w:rsidRPr="003E3CAD">
        <w:rPr>
          <w:color w:val="FC00FC"/>
        </w:rPr>
        <w:t>-&gt;</w:t>
      </w:r>
    </w:p>
    <w:p w14:paraId="79A0C613" w14:textId="27DBD292" w:rsidR="000524F7" w:rsidRDefault="000524F7" w:rsidP="00F57D71">
      <w:pPr>
        <w:spacing w:after="0"/>
        <w:jc w:val="both"/>
      </w:pPr>
    </w:p>
    <w:p w14:paraId="3729F4B2" w14:textId="47F1F86E" w:rsidR="000524F7" w:rsidRDefault="000524F7" w:rsidP="00F57D71">
      <w:pPr>
        <w:spacing w:after="0"/>
        <w:jc w:val="both"/>
      </w:pPr>
      <w:r>
        <w:t>- note 3 :</w:t>
      </w:r>
    </w:p>
    <w:p w14:paraId="28D47F09" w14:textId="4F52487E" w:rsidR="000524F7" w:rsidRDefault="000524F7" w:rsidP="00F57D71">
      <w:pPr>
        <w:spacing w:after="0"/>
        <w:jc w:val="both"/>
      </w:pPr>
      <w:proofErr w:type="spellStart"/>
      <w:r>
        <w:t>Players</w:t>
      </w:r>
      <w:proofErr w:type="spellEnd"/>
    </w:p>
    <w:p w14:paraId="22B3D827" w14:textId="4C017B4A" w:rsidR="000524F7" w:rsidRDefault="000524F7" w:rsidP="00F57D71">
      <w:pPr>
        <w:spacing w:after="0"/>
        <w:jc w:val="both"/>
      </w:pPr>
      <w:r>
        <w:t>Joueurs</w:t>
      </w:r>
    </w:p>
    <w:p w14:paraId="66498A64" w14:textId="2432BFB4" w:rsidR="005770AB" w:rsidRPr="003E3CAD" w:rsidRDefault="000524F7" w:rsidP="00F57D71">
      <w:pPr>
        <w:spacing w:after="0"/>
        <w:jc w:val="both"/>
        <w:rPr>
          <w:color w:val="FC00FC"/>
        </w:rPr>
      </w:pPr>
      <w:proofErr w:type="spellStart"/>
      <w:r w:rsidRPr="003E3CAD">
        <w:rPr>
          <w:color w:val="FC00FC"/>
        </w:rPr>
        <w:t>X-X</w:t>
      </w:r>
      <w:r w:rsidRPr="003E3CAD">
        <w:rPr>
          <w:color w:val="FC00FC"/>
          <w:vertAlign w:val="superscript"/>
        </w:rPr>
        <w:t>x</w:t>
      </w:r>
      <w:proofErr w:type="spellEnd"/>
      <w:r w:rsidRPr="003E3CAD">
        <w:rPr>
          <w:color w:val="FC00FC"/>
        </w:rPr>
        <w:t xml:space="preserve">    </w:t>
      </w:r>
      <w:proofErr w:type="spellStart"/>
      <w:r w:rsidRPr="003E3CAD">
        <w:rPr>
          <w:color w:val="FC00FC"/>
        </w:rPr>
        <w:t>X-X</w:t>
      </w:r>
      <w:r w:rsidRPr="003E3CAD">
        <w:rPr>
          <w:color w:val="FC00FC"/>
          <w:vertAlign w:val="superscript"/>
        </w:rPr>
        <w:t>x</w:t>
      </w:r>
      <w:proofErr w:type="spellEnd"/>
      <w:r w:rsidRPr="003E3CAD">
        <w:rPr>
          <w:color w:val="FC00FC"/>
        </w:rPr>
        <w:t xml:space="preserve">    </w:t>
      </w:r>
      <w:proofErr w:type="spellStart"/>
      <w:r w:rsidRPr="003E3CAD">
        <w:rPr>
          <w:color w:val="FC00FC"/>
        </w:rPr>
        <w:t>X-X</w:t>
      </w:r>
      <w:r w:rsidRPr="003E3CAD">
        <w:rPr>
          <w:color w:val="FC00FC"/>
          <w:vertAlign w:val="superscript"/>
        </w:rPr>
        <w:t>x</w:t>
      </w:r>
      <w:proofErr w:type="spellEnd"/>
    </w:p>
    <w:p w14:paraId="2B78A2E9" w14:textId="49F11543" w:rsidR="005770AB" w:rsidRDefault="005770AB" w:rsidP="00F57D71">
      <w:pPr>
        <w:spacing w:after="0"/>
        <w:jc w:val="both"/>
      </w:pPr>
    </w:p>
    <w:p w14:paraId="40C98002" w14:textId="097F5DE5" w:rsidR="000524F7" w:rsidRDefault="000524F7" w:rsidP="00F57D71">
      <w:pPr>
        <w:spacing w:after="0"/>
        <w:jc w:val="both"/>
      </w:pPr>
      <w:r>
        <w:t>- note 4 :</w:t>
      </w:r>
    </w:p>
    <w:p w14:paraId="7641CA24" w14:textId="7B14FE47" w:rsidR="000524F7" w:rsidRPr="003E3CAD" w:rsidRDefault="000524F7" w:rsidP="00F57D71">
      <w:pPr>
        <w:spacing w:after="0"/>
        <w:jc w:val="both"/>
        <w:rPr>
          <w:color w:val="FC00FC"/>
        </w:rPr>
      </w:pPr>
      <w:proofErr w:type="gramStart"/>
      <w:r w:rsidRPr="003E3CAD">
        <w:rPr>
          <w:color w:val="FC00FC"/>
          <w:vertAlign w:val="superscript"/>
        </w:rPr>
        <w:t>x</w:t>
      </w:r>
      <w:proofErr w:type="gramEnd"/>
    </w:p>
    <w:p w14:paraId="05B8898A" w14:textId="6F6BE3D9" w:rsidR="000524F7" w:rsidRDefault="000524F7" w:rsidP="00F57D71">
      <w:pPr>
        <w:spacing w:after="0"/>
        <w:jc w:val="both"/>
      </w:pPr>
    </w:p>
    <w:p w14:paraId="1910F7FE" w14:textId="02061724" w:rsidR="000524F7" w:rsidRDefault="000524F7" w:rsidP="00F57D71">
      <w:pPr>
        <w:spacing w:after="0"/>
        <w:jc w:val="both"/>
      </w:pPr>
      <w:r>
        <w:t>- note 8 :</w:t>
      </w:r>
    </w:p>
    <w:p w14:paraId="3EB263AB" w14:textId="495AD7A8" w:rsidR="000524F7" w:rsidRPr="003E3CAD" w:rsidRDefault="000524F7" w:rsidP="00F57D71">
      <w:pPr>
        <w:spacing w:after="0"/>
        <w:jc w:val="both"/>
        <w:rPr>
          <w:color w:val="FC00FC"/>
        </w:rPr>
      </w:pPr>
      <w:proofErr w:type="gramStart"/>
      <w:r w:rsidRPr="003E3CAD">
        <w:rPr>
          <w:color w:val="FC00FC"/>
        </w:rPr>
        <w:t>cartouches</w:t>
      </w:r>
      <w:proofErr w:type="gramEnd"/>
      <w:r w:rsidRPr="003E3CAD">
        <w:rPr>
          <w:color w:val="FC00FC"/>
        </w:rPr>
        <w:t> ?</w:t>
      </w:r>
    </w:p>
    <w:p w14:paraId="5CD57ECA" w14:textId="6A624534" w:rsidR="000524F7" w:rsidRPr="003E3CAD" w:rsidRDefault="000524F7" w:rsidP="00F57D71">
      <w:pPr>
        <w:spacing w:after="0"/>
        <w:jc w:val="both"/>
        <w:rPr>
          <w:color w:val="FC00FC"/>
        </w:rPr>
      </w:pPr>
    </w:p>
    <w:p w14:paraId="5705C131" w14:textId="49764352" w:rsidR="001D0778" w:rsidRPr="003E3CAD" w:rsidRDefault="001D0778" w:rsidP="00F57D71">
      <w:pPr>
        <w:spacing w:after="0"/>
        <w:jc w:val="both"/>
        <w:rPr>
          <w:color w:val="FC00FC"/>
        </w:rPr>
      </w:pPr>
      <w:r w:rsidRPr="003E3CAD">
        <w:rPr>
          <w:color w:val="FC00FC"/>
        </w:rPr>
        <w:t>- note 9 ?</w:t>
      </w:r>
    </w:p>
    <w:p w14:paraId="59017FDF" w14:textId="29937B1C" w:rsidR="001D0778" w:rsidRPr="003E3CAD" w:rsidRDefault="001D0778" w:rsidP="00F57D71">
      <w:pPr>
        <w:spacing w:after="0"/>
        <w:jc w:val="both"/>
        <w:rPr>
          <w:color w:val="FC00FC"/>
        </w:rPr>
      </w:pPr>
    </w:p>
    <w:p w14:paraId="19E6A6A2" w14:textId="3E0D3FFF" w:rsidR="001D0778" w:rsidRPr="003E3CAD" w:rsidRDefault="001D0778" w:rsidP="00F57D71">
      <w:pPr>
        <w:spacing w:after="0"/>
        <w:jc w:val="both"/>
        <w:rPr>
          <w:color w:val="FC00FC"/>
        </w:rPr>
      </w:pPr>
      <w:r w:rsidRPr="003E3CAD">
        <w:rPr>
          <w:color w:val="FC00FC"/>
        </w:rPr>
        <w:t>- note 10 ?</w:t>
      </w:r>
    </w:p>
    <w:p w14:paraId="061594F9" w14:textId="7C19AD05" w:rsidR="001D0778" w:rsidRDefault="001D0778" w:rsidP="00F57D71">
      <w:pPr>
        <w:spacing w:after="0"/>
        <w:jc w:val="both"/>
      </w:pPr>
    </w:p>
    <w:p w14:paraId="000F80BF" w14:textId="0EADC692" w:rsidR="00840D3C" w:rsidRDefault="00840D3C" w:rsidP="00F57D71">
      <w:pPr>
        <w:spacing w:after="0"/>
        <w:jc w:val="both"/>
      </w:pPr>
      <w:r>
        <w:t xml:space="preserve">- </w:t>
      </w:r>
      <w:r w:rsidRPr="00840D3C">
        <w:rPr>
          <w:color w:val="FF0000"/>
        </w:rPr>
        <w:t xml:space="preserve">PAS DE NOTES </w:t>
      </w:r>
      <w:r>
        <w:t>17 et 17c</w:t>
      </w:r>
    </w:p>
    <w:p w14:paraId="18AC3E19" w14:textId="77777777" w:rsidR="00840D3C" w:rsidRDefault="00840D3C" w:rsidP="00F57D71">
      <w:pPr>
        <w:spacing w:after="0"/>
        <w:jc w:val="both"/>
      </w:pPr>
    </w:p>
    <w:p w14:paraId="2BC2EE6F" w14:textId="77777777" w:rsidR="000524F7" w:rsidRDefault="000524F7" w:rsidP="00F57D71">
      <w:pPr>
        <w:spacing w:after="0"/>
        <w:jc w:val="both"/>
      </w:pPr>
      <w:r>
        <w:t>- note 18 :</w:t>
      </w:r>
    </w:p>
    <w:p w14:paraId="2CDF517B" w14:textId="642648C7" w:rsidR="000524F7" w:rsidRDefault="000524F7" w:rsidP="00F57D71">
      <w:pPr>
        <w:spacing w:after="0"/>
        <w:jc w:val="both"/>
      </w:pPr>
      <w:r>
        <w:t>Encart Epilepsie</w:t>
      </w:r>
    </w:p>
    <w:p w14:paraId="21E777A6" w14:textId="47E5E2DC" w:rsidR="000524F7" w:rsidRDefault="000524F7" w:rsidP="00F57D71">
      <w:pPr>
        <w:spacing w:after="0"/>
        <w:jc w:val="both"/>
      </w:pPr>
    </w:p>
    <w:p w14:paraId="593CFDAB" w14:textId="35213E74" w:rsidR="000524F7" w:rsidRDefault="000524F7" w:rsidP="00F57D71">
      <w:pPr>
        <w:spacing w:after="0"/>
        <w:jc w:val="both"/>
      </w:pPr>
      <w:r>
        <w:t>- note 5 (copyrights) :</w:t>
      </w:r>
    </w:p>
    <w:p w14:paraId="23BAF7A8" w14:textId="195AF554" w:rsidR="000524F7" w:rsidRDefault="001D0778" w:rsidP="00F57D71">
      <w:pPr>
        <w:spacing w:after="0"/>
        <w:jc w:val="both"/>
      </w:pPr>
      <w:r>
        <w:t xml:space="preserve">2023 </w:t>
      </w:r>
      <w:r w:rsidR="000524F7">
        <w:t>©</w:t>
      </w:r>
      <w:r>
        <w:t xml:space="preserve"> Signal Studios, LLC. © </w:t>
      </w:r>
      <w:proofErr w:type="spellStart"/>
      <w:r>
        <w:t>Accelerate</w:t>
      </w:r>
      <w:proofErr w:type="spellEnd"/>
      <w:r>
        <w:t xml:space="preserve"> Games Inc. </w:t>
      </w:r>
      <w:proofErr w:type="spellStart"/>
      <w:r>
        <w:t>Developed</w:t>
      </w:r>
      <w:proofErr w:type="spellEnd"/>
      <w:r>
        <w:t xml:space="preserve"> by Signal Studios for </w:t>
      </w:r>
      <w:proofErr w:type="spellStart"/>
      <w:r>
        <w:t>Accelerate</w:t>
      </w:r>
      <w:proofErr w:type="spellEnd"/>
      <w:r>
        <w:t xml:space="preserve"> Games Inc. </w:t>
      </w:r>
      <w:proofErr w:type="spellStart"/>
      <w:r>
        <w:t>Licensed</w:t>
      </w:r>
      <w:proofErr w:type="spellEnd"/>
      <w:r>
        <w:t xml:space="preserve"> and </w:t>
      </w:r>
      <w:proofErr w:type="spellStart"/>
      <w:r>
        <w:t>distributed</w:t>
      </w:r>
      <w:proofErr w:type="spellEnd"/>
      <w:r>
        <w:t xml:space="preserve"> in Europe by Just For Games SAS. All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</w:t>
      </w:r>
    </w:p>
    <w:p w14:paraId="6FEDB5F3" w14:textId="77777777" w:rsidR="001D0778" w:rsidRPr="001D0778" w:rsidRDefault="001D0778" w:rsidP="00F57D71">
      <w:pPr>
        <w:autoSpaceDE w:val="0"/>
        <w:autoSpaceDN w:val="0"/>
        <w:adjustRightInd w:val="0"/>
        <w:spacing w:after="0" w:line="240" w:lineRule="auto"/>
        <w:jc w:val="both"/>
      </w:pPr>
      <w:r w:rsidRPr="001D0778">
        <w:t>LICENSED BY NINTENDO.</w:t>
      </w:r>
    </w:p>
    <w:p w14:paraId="0D6A317A" w14:textId="77777777" w:rsidR="001D0778" w:rsidRPr="001D0778" w:rsidRDefault="001D0778" w:rsidP="00F57D71">
      <w:pPr>
        <w:autoSpaceDE w:val="0"/>
        <w:autoSpaceDN w:val="0"/>
        <w:adjustRightInd w:val="0"/>
        <w:spacing w:after="0" w:line="240" w:lineRule="auto"/>
        <w:jc w:val="both"/>
      </w:pPr>
      <w:r w:rsidRPr="001D0778">
        <w:t xml:space="preserve">Nintendo Switch </w:t>
      </w:r>
      <w:proofErr w:type="spellStart"/>
      <w:r w:rsidRPr="001D0778">
        <w:t>is</w:t>
      </w:r>
      <w:proofErr w:type="spellEnd"/>
      <w:r w:rsidRPr="001D0778">
        <w:t xml:space="preserve"> a </w:t>
      </w:r>
      <w:proofErr w:type="spellStart"/>
      <w:r w:rsidRPr="001D0778">
        <w:t>trademark</w:t>
      </w:r>
      <w:proofErr w:type="spellEnd"/>
      <w:r w:rsidRPr="001D0778">
        <w:t xml:space="preserve"> of Nintendo.</w:t>
      </w:r>
    </w:p>
    <w:p w14:paraId="3DF8D516" w14:textId="77777777" w:rsidR="001D0778" w:rsidRPr="001D0778" w:rsidRDefault="001D0778" w:rsidP="00F57D71">
      <w:pPr>
        <w:autoSpaceDE w:val="0"/>
        <w:autoSpaceDN w:val="0"/>
        <w:adjustRightInd w:val="0"/>
        <w:spacing w:after="0" w:line="240" w:lineRule="auto"/>
        <w:jc w:val="both"/>
      </w:pPr>
      <w:r w:rsidRPr="001D0778">
        <w:t>SOUS LICENCE DE NINTENDO.</w:t>
      </w:r>
    </w:p>
    <w:p w14:paraId="51824658" w14:textId="0E137693" w:rsidR="001D0778" w:rsidRDefault="001D0778" w:rsidP="00F57D71">
      <w:pPr>
        <w:spacing w:after="0"/>
        <w:jc w:val="both"/>
      </w:pPr>
      <w:r w:rsidRPr="001D0778">
        <w:lastRenderedPageBreak/>
        <w:t>Nintendo Switch est une marque de Nintendo.</w:t>
      </w:r>
    </w:p>
    <w:p w14:paraId="09F27BDA" w14:textId="1BB8A71E" w:rsidR="000524F7" w:rsidRDefault="000524F7" w:rsidP="00F57D71">
      <w:pPr>
        <w:spacing w:after="0"/>
        <w:jc w:val="both"/>
      </w:pPr>
    </w:p>
    <w:p w14:paraId="0C1C6AD3" w14:textId="7C5B6D5C" w:rsidR="001D0778" w:rsidRDefault="001D0778" w:rsidP="00F57D71">
      <w:pPr>
        <w:spacing w:after="0"/>
        <w:jc w:val="both"/>
      </w:pPr>
      <w:r>
        <w:t xml:space="preserve">- note 6 (logo et icones </w:t>
      </w:r>
      <w:proofErr w:type="spellStart"/>
      <w:r>
        <w:t>Pegi</w:t>
      </w:r>
      <w:proofErr w:type="spellEnd"/>
      <w:r>
        <w:t>) :</w:t>
      </w:r>
    </w:p>
    <w:p w14:paraId="5A7F653F" w14:textId="2C117FE8" w:rsidR="001D0778" w:rsidRPr="003E3CAD" w:rsidRDefault="001D0778" w:rsidP="00F57D71">
      <w:pPr>
        <w:spacing w:after="0"/>
        <w:jc w:val="both"/>
        <w:rPr>
          <w:color w:val="FC00FC"/>
        </w:rPr>
      </w:pPr>
      <w:r w:rsidRPr="003E3CAD">
        <w:rPr>
          <w:color w:val="FC00FC"/>
        </w:rPr>
        <w:t xml:space="preserve">Logo </w:t>
      </w:r>
      <w:proofErr w:type="spellStart"/>
      <w:r w:rsidRPr="003E3CAD">
        <w:rPr>
          <w:color w:val="FC00FC"/>
        </w:rPr>
        <w:t>Pegi</w:t>
      </w:r>
      <w:proofErr w:type="spellEnd"/>
      <w:r w:rsidRPr="003E3CAD">
        <w:rPr>
          <w:color w:val="FC00FC"/>
        </w:rPr>
        <w:t xml:space="preserve"> 12</w:t>
      </w:r>
      <w:r w:rsidR="008C1BBD" w:rsidRPr="008C1BBD">
        <w:rPr>
          <w:color w:val="FF0000"/>
        </w:rPr>
        <w:t xml:space="preserve"> (à confirmer)</w:t>
      </w:r>
    </w:p>
    <w:p w14:paraId="14DB8473" w14:textId="26A74074" w:rsidR="001D0778" w:rsidRPr="003E3CAD" w:rsidRDefault="001D0778" w:rsidP="00F57D71">
      <w:pPr>
        <w:spacing w:after="0"/>
        <w:jc w:val="both"/>
        <w:rPr>
          <w:color w:val="FC00FC"/>
        </w:rPr>
      </w:pPr>
      <w:r w:rsidRPr="003E3CAD">
        <w:rPr>
          <w:color w:val="FC00FC"/>
        </w:rPr>
        <w:t>Icone Violence</w:t>
      </w:r>
      <w:r w:rsidR="008C1BBD" w:rsidRPr="008C1BBD">
        <w:rPr>
          <w:color w:val="FF0000"/>
        </w:rPr>
        <w:t xml:space="preserve"> (à confirmer)</w:t>
      </w:r>
    </w:p>
    <w:p w14:paraId="36A3E64A" w14:textId="48C6785A" w:rsidR="001D0778" w:rsidRDefault="001D0778" w:rsidP="00F57D71">
      <w:pPr>
        <w:spacing w:after="0"/>
        <w:jc w:val="both"/>
      </w:pPr>
    </w:p>
    <w:p w14:paraId="0103FBE0" w14:textId="4D00AE00" w:rsidR="001D0778" w:rsidRDefault="001D0778" w:rsidP="00F57D71">
      <w:pPr>
        <w:spacing w:after="0"/>
        <w:jc w:val="both"/>
      </w:pPr>
      <w:r>
        <w:t>- notes 7 et 11 (logos) :</w:t>
      </w:r>
    </w:p>
    <w:p w14:paraId="2E201490" w14:textId="5ED30319" w:rsidR="001D0778" w:rsidRDefault="001D0778" w:rsidP="00F57D71">
      <w:pPr>
        <w:spacing w:after="0"/>
        <w:jc w:val="both"/>
      </w:pPr>
      <w:r>
        <w:t>Nintendo Original</w:t>
      </w:r>
    </w:p>
    <w:p w14:paraId="602AB41E" w14:textId="2C1AFBC1" w:rsidR="001D0778" w:rsidRDefault="001D0778" w:rsidP="00F57D71">
      <w:pPr>
        <w:spacing w:after="0"/>
        <w:jc w:val="both"/>
      </w:pPr>
      <w:r>
        <w:t xml:space="preserve">JFG </w:t>
      </w:r>
      <w:proofErr w:type="spellStart"/>
      <w:r>
        <w:t>Publishing</w:t>
      </w:r>
      <w:proofErr w:type="spellEnd"/>
    </w:p>
    <w:p w14:paraId="2238E153" w14:textId="74A1B600" w:rsidR="001D0778" w:rsidRDefault="001D0778" w:rsidP="00F57D71">
      <w:pPr>
        <w:spacing w:after="0"/>
        <w:jc w:val="both"/>
      </w:pPr>
      <w:proofErr w:type="spellStart"/>
      <w:r>
        <w:t>Accelerate</w:t>
      </w:r>
      <w:proofErr w:type="spellEnd"/>
    </w:p>
    <w:p w14:paraId="6B60A519" w14:textId="0CBAE71D" w:rsidR="001D0778" w:rsidRDefault="001D0778" w:rsidP="00F57D71">
      <w:pPr>
        <w:spacing w:after="0"/>
        <w:jc w:val="both"/>
      </w:pPr>
      <w:r>
        <w:t>Poubelle Barrée</w:t>
      </w:r>
    </w:p>
    <w:p w14:paraId="7940EDDE" w14:textId="0F85F51D" w:rsidR="001D0778" w:rsidRDefault="001D0778" w:rsidP="00F57D71">
      <w:pPr>
        <w:spacing w:after="0"/>
        <w:jc w:val="both"/>
      </w:pPr>
      <w:r>
        <w:t>Triman</w:t>
      </w:r>
    </w:p>
    <w:p w14:paraId="211901D9" w14:textId="77777777" w:rsidR="001D0778" w:rsidRDefault="001D0778" w:rsidP="00F57D71">
      <w:pPr>
        <w:spacing w:after="0"/>
        <w:jc w:val="both"/>
      </w:pPr>
    </w:p>
    <w:p w14:paraId="184E8686" w14:textId="0F84B8B6" w:rsidR="001D0778" w:rsidRDefault="001D0778" w:rsidP="00F57D71">
      <w:pPr>
        <w:spacing w:after="0"/>
        <w:jc w:val="both"/>
      </w:pPr>
      <w:r>
        <w:t>- note 14 (langues) :</w:t>
      </w:r>
    </w:p>
    <w:p w14:paraId="731C2505" w14:textId="77777777" w:rsidR="001D0778" w:rsidRDefault="001D0778" w:rsidP="00F57D71">
      <w:pPr>
        <w:spacing w:after="0"/>
        <w:jc w:val="both"/>
      </w:pPr>
      <w:r w:rsidRPr="001D0778">
        <w:t>Software • Logiciel</w:t>
      </w:r>
    </w:p>
    <w:p w14:paraId="3A17C291" w14:textId="3DBF6896" w:rsidR="001D0778" w:rsidRPr="003E3CAD" w:rsidRDefault="001D0778" w:rsidP="00F57D71">
      <w:pPr>
        <w:spacing w:after="0"/>
        <w:jc w:val="both"/>
        <w:rPr>
          <w:color w:val="FC00FC"/>
        </w:rPr>
      </w:pPr>
      <w:r w:rsidRPr="003E3CAD">
        <w:rPr>
          <w:color w:val="FC00FC"/>
        </w:rPr>
        <w:t>EN, DE, FR, NL, RU, ES, PT, IT, JA</w:t>
      </w:r>
    </w:p>
    <w:p w14:paraId="7D924F3C" w14:textId="77777777" w:rsidR="001D0778" w:rsidRDefault="001D0778" w:rsidP="00F57D71">
      <w:pPr>
        <w:spacing w:after="0"/>
        <w:jc w:val="both"/>
      </w:pPr>
    </w:p>
    <w:p w14:paraId="6950E95B" w14:textId="30EEC0DB" w:rsidR="001D0778" w:rsidRDefault="001D0778" w:rsidP="00F57D71">
      <w:pPr>
        <w:spacing w:after="0"/>
        <w:jc w:val="both"/>
      </w:pPr>
      <w:r>
        <w:t>- note 12 :</w:t>
      </w:r>
    </w:p>
    <w:p w14:paraId="6015263E" w14:textId="333A91DB" w:rsidR="001D0778" w:rsidRPr="001D0778" w:rsidRDefault="001D0778" w:rsidP="00F57D71">
      <w:pPr>
        <w:spacing w:after="0"/>
        <w:jc w:val="both"/>
      </w:pPr>
      <w:r w:rsidRPr="001D0778">
        <w:t xml:space="preserve">Importer in the </w:t>
      </w:r>
      <w:proofErr w:type="gramStart"/>
      <w:r w:rsidRPr="001D0778">
        <w:t>EU:</w:t>
      </w:r>
      <w:proofErr w:type="gramEnd"/>
      <w:r w:rsidRPr="001D0778">
        <w:t xml:space="preserve"> Just For Games  9 avenue Michelet – 93400 Saint Ouen – France</w:t>
      </w:r>
    </w:p>
    <w:p w14:paraId="0CFD32CD" w14:textId="2668FEBA" w:rsidR="001D0778" w:rsidRDefault="001D0778" w:rsidP="00F57D71">
      <w:pPr>
        <w:spacing w:after="0"/>
        <w:jc w:val="both"/>
      </w:pPr>
      <w:r w:rsidRPr="001D0778">
        <w:t xml:space="preserve">Importer in the </w:t>
      </w:r>
      <w:proofErr w:type="gramStart"/>
      <w:r w:rsidRPr="001D0778">
        <w:t>UK:</w:t>
      </w:r>
      <w:proofErr w:type="gramEnd"/>
      <w:r w:rsidRPr="001D0778">
        <w:t xml:space="preserve"> Merge Games – </w:t>
      </w:r>
      <w:proofErr w:type="spellStart"/>
      <w:r w:rsidRPr="001D0778">
        <w:t>Bexton</w:t>
      </w:r>
      <w:proofErr w:type="spellEnd"/>
      <w:r w:rsidRPr="001D0778">
        <w:t xml:space="preserve"> Rise, </w:t>
      </w:r>
      <w:proofErr w:type="spellStart"/>
      <w:r w:rsidRPr="001D0778">
        <w:t>Bexton</w:t>
      </w:r>
      <w:proofErr w:type="spellEnd"/>
      <w:r w:rsidRPr="001D0778">
        <w:t xml:space="preserve"> Lane, </w:t>
      </w:r>
      <w:proofErr w:type="spellStart"/>
      <w:r w:rsidRPr="001D0778">
        <w:t>Knutsford</w:t>
      </w:r>
      <w:proofErr w:type="spellEnd"/>
      <w:r w:rsidRPr="001D0778">
        <w:t>, Cheshire. WA16 9AB – UK</w:t>
      </w:r>
    </w:p>
    <w:p w14:paraId="3C248814" w14:textId="01446648" w:rsidR="001D0778" w:rsidRDefault="001D0778" w:rsidP="00F57D71">
      <w:pPr>
        <w:spacing w:after="0"/>
        <w:jc w:val="both"/>
      </w:pPr>
    </w:p>
    <w:p w14:paraId="38147D52" w14:textId="3937C1F5" w:rsidR="001D0778" w:rsidRDefault="001D0778" w:rsidP="00F57D71">
      <w:pPr>
        <w:spacing w:after="0"/>
        <w:jc w:val="both"/>
      </w:pPr>
      <w:r>
        <w:t>- note 13 :</w:t>
      </w:r>
    </w:p>
    <w:p w14:paraId="2B189D96" w14:textId="074B1C15" w:rsidR="001D0778" w:rsidRDefault="001D0778" w:rsidP="00F57D71">
      <w:pPr>
        <w:spacing w:after="0"/>
        <w:jc w:val="both"/>
      </w:pPr>
      <w:proofErr w:type="gramStart"/>
      <w:r>
        <w:t>CE</w:t>
      </w:r>
      <w:proofErr w:type="gramEnd"/>
      <w:r>
        <w:t xml:space="preserve"> UK CA …</w:t>
      </w:r>
    </w:p>
    <w:p w14:paraId="67811091" w14:textId="5D657AB1" w:rsidR="001D0778" w:rsidRDefault="001D0778" w:rsidP="00F57D71">
      <w:pPr>
        <w:spacing w:after="0"/>
        <w:jc w:val="both"/>
      </w:pPr>
    </w:p>
    <w:p w14:paraId="1920C759" w14:textId="32967387" w:rsidR="001D0778" w:rsidRDefault="001D0778" w:rsidP="00F57D71">
      <w:pPr>
        <w:spacing w:after="0"/>
        <w:jc w:val="both"/>
      </w:pPr>
      <w:r>
        <w:t>- note 15 :</w:t>
      </w:r>
    </w:p>
    <w:p w14:paraId="50DAC4E1" w14:textId="693A9B2B" w:rsidR="001D0778" w:rsidRPr="003E3CAD" w:rsidRDefault="001D0778" w:rsidP="00F57D71">
      <w:pPr>
        <w:spacing w:after="0"/>
        <w:jc w:val="both"/>
        <w:rPr>
          <w:rFonts w:ascii="Calibri" w:hAnsi="Calibri" w:cs="Calibri"/>
        </w:rPr>
      </w:pPr>
      <w:r w:rsidRPr="003E3CAD">
        <w:rPr>
          <w:rFonts w:ascii="Calibri" w:hAnsi="Calibri" w:cs="Calibri"/>
        </w:rPr>
        <w:t>HAC-P-</w:t>
      </w:r>
      <w:r w:rsidRPr="003E3CAD">
        <w:rPr>
          <w:rFonts w:ascii="Calibri" w:hAnsi="Calibri" w:cs="Calibri"/>
          <w:color w:val="FC00FC"/>
        </w:rPr>
        <w:t>XXXXX</w:t>
      </w:r>
      <w:r w:rsidRPr="003E3CAD">
        <w:rPr>
          <w:rFonts w:ascii="Calibri" w:hAnsi="Calibri" w:cs="Calibri"/>
        </w:rPr>
        <w:t xml:space="preserve">   TSA-HAC-</w:t>
      </w:r>
      <w:r w:rsidR="003E3CAD" w:rsidRPr="003E3CAD">
        <w:rPr>
          <w:rFonts w:ascii="Calibri" w:hAnsi="Calibri" w:cs="Calibri"/>
          <w:color w:val="FE00FE"/>
        </w:rPr>
        <w:t>XXXXX</w:t>
      </w:r>
      <w:r w:rsidRPr="003E3CAD">
        <w:rPr>
          <w:rFonts w:ascii="Calibri" w:hAnsi="Calibri" w:cs="Calibri"/>
        </w:rPr>
        <w:t>-EUR    MADE IN JAPAN</w:t>
      </w:r>
    </w:p>
    <w:p w14:paraId="5BDD39AA" w14:textId="5031E30A" w:rsidR="001D0778" w:rsidRDefault="001D0778" w:rsidP="00F57D71">
      <w:pPr>
        <w:spacing w:after="0"/>
        <w:jc w:val="both"/>
      </w:pPr>
      <w:r w:rsidRPr="001D0778">
        <w:t>3700664</w:t>
      </w:r>
      <w:r w:rsidR="003E3CAD" w:rsidRPr="003E3CAD">
        <w:rPr>
          <w:rFonts w:ascii="Calibri" w:hAnsi="Calibri" w:cs="Calibri"/>
          <w:color w:val="FE00FE"/>
        </w:rPr>
        <w:t>XXXXX</w:t>
      </w:r>
    </w:p>
    <w:p w14:paraId="743C0DAD" w14:textId="670A2CED" w:rsidR="001D0778" w:rsidRDefault="001D0778" w:rsidP="00F57D71">
      <w:pPr>
        <w:spacing w:after="0"/>
        <w:jc w:val="both"/>
      </w:pPr>
    </w:p>
    <w:p w14:paraId="0C6A5EE3" w14:textId="77777777" w:rsidR="003E3CAD" w:rsidRDefault="003E3CAD" w:rsidP="00F57D71">
      <w:pPr>
        <w:spacing w:after="0"/>
        <w:jc w:val="both"/>
      </w:pPr>
    </w:p>
    <w:p w14:paraId="1D0344D9" w14:textId="58658BB1" w:rsidR="005770AB" w:rsidRPr="005770AB" w:rsidRDefault="005770AB" w:rsidP="00F57D71">
      <w:pPr>
        <w:spacing w:after="0"/>
        <w:jc w:val="both"/>
        <w:rPr>
          <w:b/>
          <w:bCs/>
          <w:u w:val="single"/>
        </w:rPr>
      </w:pPr>
      <w:r w:rsidRPr="005770AB">
        <w:rPr>
          <w:b/>
          <w:bCs/>
          <w:highlight w:val="yellow"/>
          <w:u w:val="single"/>
        </w:rPr>
        <w:t>Partie Illustrée du Haut :</w:t>
      </w:r>
    </w:p>
    <w:p w14:paraId="124099A7" w14:textId="77777777" w:rsidR="0066226D" w:rsidRDefault="0066226D" w:rsidP="00F57D71">
      <w:pPr>
        <w:spacing w:after="0"/>
        <w:jc w:val="both"/>
      </w:pPr>
    </w:p>
    <w:p w14:paraId="3013EBD1" w14:textId="206F2C17" w:rsidR="0066226D" w:rsidRDefault="0066226D" w:rsidP="00F57D71">
      <w:pPr>
        <w:spacing w:after="0"/>
        <w:jc w:val="both"/>
        <w:rPr>
          <w:i/>
          <w:iCs/>
        </w:rPr>
      </w:pPr>
      <w:r w:rsidRPr="0068430B">
        <w:rPr>
          <w:i/>
          <w:iCs/>
        </w:rPr>
        <w:t xml:space="preserve">- Si tu réussis à égayer le fond avec </w:t>
      </w:r>
      <w:r w:rsidR="002A2DD6">
        <w:rPr>
          <w:i/>
          <w:iCs/>
        </w:rPr>
        <w:t xml:space="preserve">les quelques </w:t>
      </w:r>
      <w:r w:rsidRPr="0068430B">
        <w:rPr>
          <w:i/>
          <w:iCs/>
        </w:rPr>
        <w:t xml:space="preserve">éléments du </w:t>
      </w:r>
      <w:proofErr w:type="spellStart"/>
      <w:r w:rsidRPr="0068430B">
        <w:rPr>
          <w:i/>
          <w:iCs/>
        </w:rPr>
        <w:t>Keyart</w:t>
      </w:r>
      <w:proofErr w:type="spellEnd"/>
      <w:r w:rsidRPr="0068430B">
        <w:rPr>
          <w:i/>
          <w:iCs/>
        </w:rPr>
        <w:t>, c’est bien…</w:t>
      </w:r>
    </w:p>
    <w:p w14:paraId="4862A856" w14:textId="0185FF56" w:rsidR="003F56FD" w:rsidRPr="0068430B" w:rsidRDefault="002A2DD6" w:rsidP="00F57D71">
      <w:pPr>
        <w:spacing w:after="0"/>
        <w:jc w:val="both"/>
        <w:rPr>
          <w:i/>
          <w:iCs/>
        </w:rPr>
      </w:pPr>
      <w:r>
        <w:rPr>
          <w:i/>
          <w:iCs/>
        </w:rPr>
        <w:t xml:space="preserve">+ </w:t>
      </w:r>
      <w:r w:rsidR="003F56FD">
        <w:rPr>
          <w:i/>
          <w:iCs/>
        </w:rPr>
        <w:t xml:space="preserve">Utiliser typo &amp; couleur </w:t>
      </w:r>
      <w:r>
        <w:rPr>
          <w:i/>
          <w:iCs/>
        </w:rPr>
        <w:t>du logo et autres mentions du facing.</w:t>
      </w:r>
    </w:p>
    <w:p w14:paraId="3F6620B9" w14:textId="77777777" w:rsidR="0066226D" w:rsidRDefault="0066226D" w:rsidP="00F57D71">
      <w:pPr>
        <w:spacing w:after="0"/>
        <w:jc w:val="both"/>
      </w:pPr>
    </w:p>
    <w:p w14:paraId="7F4CFE50" w14:textId="0E7F633C" w:rsidR="0066226D" w:rsidRDefault="0066226D" w:rsidP="00F57D71">
      <w:pPr>
        <w:spacing w:after="0"/>
        <w:jc w:val="both"/>
      </w:pPr>
      <w:r>
        <w:t>- Accroche générale</w:t>
      </w:r>
      <w:r w:rsidR="00F57D71">
        <w:t xml:space="preserve"> </w:t>
      </w:r>
      <w:r w:rsidR="00F57D71" w:rsidRPr="00F57D71">
        <w:rPr>
          <w:i/>
          <w:iCs/>
        </w:rPr>
        <w:t>(en Anglais uniquement)</w:t>
      </w:r>
      <w:r w:rsidRPr="00F57D71">
        <w:rPr>
          <w:i/>
          <w:iCs/>
        </w:rPr>
        <w:t> :</w:t>
      </w:r>
    </w:p>
    <w:p w14:paraId="47C53FD1" w14:textId="37BD62BF" w:rsidR="0066226D" w:rsidRPr="008C1BBD" w:rsidRDefault="0066226D" w:rsidP="00F57D71">
      <w:pPr>
        <w:spacing w:after="0"/>
        <w:jc w:val="both"/>
        <w:rPr>
          <w:color w:val="FF0000"/>
        </w:rPr>
      </w:pPr>
      <w:r w:rsidRPr="008C1BBD">
        <w:rPr>
          <w:color w:val="FF0000"/>
        </w:rPr>
        <w:t>VICTORY</w:t>
      </w:r>
      <w:r w:rsidR="008C1BBD">
        <w:rPr>
          <w:color w:val="FF0000"/>
        </w:rPr>
        <w:t xml:space="preserve"> IS CALLING</w:t>
      </w:r>
      <w:r w:rsidRPr="008C1BBD">
        <w:rPr>
          <w:color w:val="FF0000"/>
        </w:rPr>
        <w:t> !!</w:t>
      </w:r>
      <w:r w:rsidR="008C1BBD">
        <w:rPr>
          <w:color w:val="FF0000"/>
        </w:rPr>
        <w:t xml:space="preserve"> (</w:t>
      </w:r>
      <w:proofErr w:type="gramStart"/>
      <w:r w:rsidR="008C1BBD">
        <w:rPr>
          <w:color w:val="FF0000"/>
        </w:rPr>
        <w:t>à</w:t>
      </w:r>
      <w:proofErr w:type="gramEnd"/>
      <w:r w:rsidR="008C1BBD">
        <w:rPr>
          <w:color w:val="FF0000"/>
        </w:rPr>
        <w:t xml:space="preserve"> confirmer)</w:t>
      </w:r>
    </w:p>
    <w:p w14:paraId="724294A2" w14:textId="77777777" w:rsidR="0066226D" w:rsidRDefault="0066226D" w:rsidP="00F57D71">
      <w:pPr>
        <w:spacing w:after="0"/>
        <w:jc w:val="both"/>
      </w:pPr>
    </w:p>
    <w:p w14:paraId="4AACE79B" w14:textId="5130AC7E" w:rsidR="005770AB" w:rsidRDefault="0066226D" w:rsidP="00F57D71">
      <w:pPr>
        <w:spacing w:after="0"/>
        <w:jc w:val="both"/>
      </w:pPr>
      <w:r>
        <w:t xml:space="preserve">- </w:t>
      </w:r>
      <w:r w:rsidR="003E3CAD">
        <w:t>Texte et drapeaux 4 langues :</w:t>
      </w:r>
    </w:p>
    <w:p w14:paraId="4F717211" w14:textId="5CD244CF" w:rsidR="003E3CAD" w:rsidRDefault="003E3CAD" w:rsidP="00F57D71">
      <w:pPr>
        <w:spacing w:after="0"/>
        <w:jc w:val="both"/>
      </w:pPr>
      <w:r>
        <w:t>[EN]</w:t>
      </w:r>
    </w:p>
    <w:p w14:paraId="09A6A6BF" w14:textId="1DADF3A1" w:rsidR="003E3CAD" w:rsidRDefault="00B60A3E" w:rsidP="00F57D71">
      <w:pPr>
        <w:spacing w:after="0"/>
        <w:jc w:val="both"/>
      </w:pPr>
      <w:r>
        <w:t xml:space="preserve">Command WWI </w:t>
      </w:r>
      <w:proofErr w:type="spellStart"/>
      <w:r>
        <w:t>toy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for control of the trench-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battlefields</w:t>
      </w:r>
      <w:proofErr w:type="spellEnd"/>
      <w:r>
        <w:t xml:space="preserve"> of Europe.</w:t>
      </w:r>
    </w:p>
    <w:p w14:paraId="165195C0" w14:textId="4410F248" w:rsidR="00B60A3E" w:rsidRDefault="00B60A3E" w:rsidP="00F57D71">
      <w:pPr>
        <w:spacing w:after="0"/>
        <w:jc w:val="both"/>
      </w:pPr>
      <w:r>
        <w:rPr>
          <w:rFonts w:cstheme="minorHAnsi"/>
        </w:rPr>
        <w:t>•</w:t>
      </w:r>
      <w:r>
        <w:rPr>
          <w:rFonts w:cstheme="minorHAnsi"/>
        </w:rPr>
        <w:t xml:space="preserve"> Multi-genre action-</w:t>
      </w:r>
      <w:proofErr w:type="spellStart"/>
      <w:r>
        <w:rPr>
          <w:rFonts w:cstheme="minorHAnsi"/>
        </w:rPr>
        <w:t>strat</w:t>
      </w:r>
      <w:r w:rsidR="00741502">
        <w:rPr>
          <w:rFonts w:cstheme="minorHAnsi"/>
        </w:rPr>
        <w:t>e</w:t>
      </w:r>
      <w:r>
        <w:rPr>
          <w:rFonts w:cstheme="minorHAnsi"/>
        </w:rPr>
        <w:t>g</w:t>
      </w:r>
      <w:r w:rsidR="00784F4D">
        <w:rPr>
          <w:rFonts w:cstheme="minorHAnsi"/>
        </w:rPr>
        <w:t>y</w:t>
      </w:r>
      <w:proofErr w:type="spellEnd"/>
      <w:r w:rsidR="00741502">
        <w:rPr>
          <w:rFonts w:cstheme="minorHAnsi"/>
        </w:rPr>
        <w:t xml:space="preserve"> </w:t>
      </w:r>
      <w:proofErr w:type="spellStart"/>
      <w:r w:rsidR="00741502">
        <w:rPr>
          <w:rFonts w:cstheme="minorHAnsi"/>
        </w:rPr>
        <w:t>game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784F4D">
        <w:rPr>
          <w:rFonts w:cstheme="minorHAnsi"/>
        </w:rPr>
        <w:t>R</w:t>
      </w:r>
      <w:r w:rsidR="00784F4D">
        <w:rPr>
          <w:rFonts w:cstheme="minorHAnsi"/>
        </w:rPr>
        <w:t xml:space="preserve">etro </w:t>
      </w:r>
      <w:proofErr w:type="spellStart"/>
      <w:r w:rsidR="00FA441B">
        <w:rPr>
          <w:rFonts w:cstheme="minorHAnsi"/>
        </w:rPr>
        <w:t>t</w:t>
      </w:r>
      <w:r w:rsidR="00784F4D">
        <w:rPr>
          <w:rFonts w:cstheme="minorHAnsi"/>
        </w:rPr>
        <w:t>oy</w:t>
      </w:r>
      <w:proofErr w:type="spellEnd"/>
      <w:r w:rsidR="00FA441B">
        <w:rPr>
          <w:rFonts w:cstheme="minorHAnsi"/>
        </w:rPr>
        <w:t>-</w:t>
      </w:r>
      <w:r w:rsidR="00784F4D">
        <w:rPr>
          <w:rFonts w:cstheme="minorHAnsi"/>
        </w:rPr>
        <w:t>s</w:t>
      </w:r>
      <w:r w:rsidR="00FA441B">
        <w:rPr>
          <w:rFonts w:cstheme="minorHAnsi"/>
        </w:rPr>
        <w:t>tyle</w:t>
      </w:r>
      <w:r w:rsidR="00784F4D">
        <w:rPr>
          <w:rFonts w:cstheme="minorHAnsi"/>
        </w:rPr>
        <w:t xml:space="preserve"> </w:t>
      </w:r>
      <w:r w:rsidR="00784F4D">
        <w:rPr>
          <w:rFonts w:cstheme="minorHAnsi"/>
        </w:rPr>
        <w:t xml:space="preserve">miniature </w:t>
      </w:r>
      <w:proofErr w:type="spellStart"/>
      <w:r w:rsidR="00784F4D">
        <w:rPr>
          <w:rFonts w:cstheme="minorHAnsi"/>
        </w:rPr>
        <w:t>models</w:t>
      </w:r>
      <w:proofErr w:type="spellEnd"/>
      <w:r w:rsidR="00784F4D">
        <w:rPr>
          <w:rFonts w:cstheme="minorHAnsi"/>
        </w:rPr>
        <w:t xml:space="preserve"> </w:t>
      </w:r>
      <w:proofErr w:type="spellStart"/>
      <w:r w:rsidR="007A6E6F">
        <w:rPr>
          <w:rFonts w:cstheme="minorHAnsi"/>
        </w:rPr>
        <w:t>environments</w:t>
      </w:r>
      <w:proofErr w:type="spellEnd"/>
      <w:r w:rsidR="000A6A9A">
        <w:rPr>
          <w:rFonts w:cstheme="minorHAnsi"/>
        </w:rPr>
        <w:t xml:space="preserve"> </w:t>
      </w:r>
      <w:r w:rsidR="007A6E6F">
        <w:rPr>
          <w:rFonts w:cstheme="minorHAnsi"/>
        </w:rPr>
        <w:t>•</w:t>
      </w:r>
      <w:r w:rsidR="007A6E6F">
        <w:rPr>
          <w:rFonts w:cstheme="minorHAnsi"/>
        </w:rPr>
        <w:t xml:space="preserve"> </w:t>
      </w:r>
      <w:proofErr w:type="spellStart"/>
      <w:r w:rsidR="007A6E6F">
        <w:rPr>
          <w:rFonts w:cstheme="minorHAnsi"/>
        </w:rPr>
        <w:t>Overhauled</w:t>
      </w:r>
      <w:proofErr w:type="spellEnd"/>
      <w:r w:rsidR="007A6E6F">
        <w:rPr>
          <w:rFonts w:cstheme="minorHAnsi"/>
        </w:rPr>
        <w:t xml:space="preserve"> and </w:t>
      </w:r>
      <w:proofErr w:type="spellStart"/>
      <w:r w:rsidR="007A6E6F">
        <w:rPr>
          <w:rFonts w:cstheme="minorHAnsi"/>
        </w:rPr>
        <w:t>upgraded</w:t>
      </w:r>
      <w:proofErr w:type="spellEnd"/>
      <w:r w:rsidR="007A6E6F">
        <w:rPr>
          <w:rFonts w:cstheme="minorHAnsi"/>
        </w:rPr>
        <w:t xml:space="preserve"> HD version.</w:t>
      </w:r>
    </w:p>
    <w:p w14:paraId="14F92AF9" w14:textId="35F25020" w:rsidR="003E3CAD" w:rsidRDefault="003E3CAD" w:rsidP="00F57D71">
      <w:pPr>
        <w:spacing w:after="0"/>
        <w:jc w:val="both"/>
      </w:pPr>
    </w:p>
    <w:p w14:paraId="5239AEC8" w14:textId="14FC8C46" w:rsidR="003E3CAD" w:rsidRDefault="003E3CAD" w:rsidP="00F57D71">
      <w:pPr>
        <w:spacing w:after="0"/>
        <w:jc w:val="both"/>
      </w:pPr>
      <w:r>
        <w:t>[FR]</w:t>
      </w:r>
    </w:p>
    <w:p w14:paraId="1920354F" w14:textId="205C079A" w:rsidR="00F57D71" w:rsidRDefault="00F57D71" w:rsidP="00F57D71">
      <w:pPr>
        <w:spacing w:after="0"/>
        <w:jc w:val="both"/>
      </w:pPr>
      <w:r>
        <w:t xml:space="preserve">Commandez des petits soldats de la Première Guerre mondiale qui se battent pour le contrôle des champs de bataille </w:t>
      </w:r>
      <w:r w:rsidR="007A6E6F">
        <w:t xml:space="preserve">de l’Europe </w:t>
      </w:r>
      <w:r>
        <w:t>truffés de tranchées.</w:t>
      </w:r>
    </w:p>
    <w:p w14:paraId="72D00056" w14:textId="6610C70E" w:rsidR="0068430B" w:rsidRDefault="003F56FD" w:rsidP="00F57D71">
      <w:pPr>
        <w:spacing w:after="0"/>
        <w:jc w:val="both"/>
        <w:rPr>
          <w:rFonts w:cstheme="minorHAnsi"/>
        </w:rPr>
      </w:pPr>
      <w:r>
        <w:rPr>
          <w:rFonts w:cstheme="minorHAnsi"/>
        </w:rPr>
        <w:t>•</w:t>
      </w:r>
      <w:r>
        <w:t xml:space="preserve"> Jeu d’action-stratégie multigenre </w:t>
      </w:r>
      <w:r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F57D71">
        <w:rPr>
          <w:rFonts w:cstheme="minorHAnsi"/>
        </w:rPr>
        <w:t>Décors</w:t>
      </w:r>
      <w:r w:rsidR="00784F4D">
        <w:rPr>
          <w:rFonts w:cstheme="minorHAnsi"/>
        </w:rPr>
        <w:t xml:space="preserve"> modèles réduits</w:t>
      </w:r>
      <w:r w:rsidR="00741502">
        <w:rPr>
          <w:rFonts w:cstheme="minorHAnsi"/>
        </w:rPr>
        <w:t xml:space="preserve"> </w:t>
      </w:r>
      <w:r w:rsidR="00784F4D">
        <w:rPr>
          <w:rFonts w:cstheme="minorHAnsi"/>
        </w:rPr>
        <w:t xml:space="preserve">façon </w:t>
      </w:r>
      <w:r w:rsidR="00F57D71">
        <w:rPr>
          <w:rFonts w:cstheme="minorHAnsi"/>
        </w:rPr>
        <w:t>Jouets Rétro</w:t>
      </w:r>
      <w:r w:rsidR="00741502" w:rsidRPr="00741502">
        <w:rPr>
          <w:rFonts w:cstheme="minorHAnsi"/>
        </w:rPr>
        <w:t xml:space="preserve"> </w:t>
      </w:r>
      <w:r>
        <w:rPr>
          <w:rFonts w:cstheme="minorHAnsi"/>
        </w:rPr>
        <w:t>•</w:t>
      </w:r>
      <w:r>
        <w:rPr>
          <w:rFonts w:cstheme="minorHAnsi"/>
        </w:rPr>
        <w:t xml:space="preserve"> Version HD remplie de nouveautés.</w:t>
      </w:r>
    </w:p>
    <w:p w14:paraId="41FD5CAD" w14:textId="77777777" w:rsidR="0068430B" w:rsidRDefault="0068430B" w:rsidP="00F57D71">
      <w:pPr>
        <w:spacing w:after="0"/>
        <w:jc w:val="both"/>
      </w:pPr>
    </w:p>
    <w:p w14:paraId="24E0B9B2" w14:textId="5FBDD7DF" w:rsidR="003E3CAD" w:rsidRDefault="003E3CAD" w:rsidP="00F57D71">
      <w:pPr>
        <w:spacing w:after="0"/>
        <w:jc w:val="both"/>
      </w:pPr>
      <w:r>
        <w:t>[SPA]</w:t>
      </w:r>
    </w:p>
    <w:p w14:paraId="110F79A1" w14:textId="141D6CE1" w:rsidR="003E3CAD" w:rsidRPr="00FA636E" w:rsidRDefault="00FA636E" w:rsidP="00F57D71">
      <w:pPr>
        <w:spacing w:after="0"/>
        <w:jc w:val="both"/>
        <w:rPr>
          <w:color w:val="FF0000"/>
        </w:rPr>
      </w:pPr>
      <w:r w:rsidRPr="00FA636E">
        <w:rPr>
          <w:color w:val="FF0000"/>
        </w:rPr>
        <w:t>Trad</w:t>
      </w:r>
      <w:r>
        <w:rPr>
          <w:color w:val="FF0000"/>
        </w:rPr>
        <w:t>uction</w:t>
      </w:r>
      <w:r w:rsidRPr="00FA636E">
        <w:rPr>
          <w:color w:val="FF0000"/>
        </w:rPr>
        <w:t xml:space="preserve"> </w:t>
      </w:r>
      <w:r>
        <w:rPr>
          <w:color w:val="FF0000"/>
        </w:rPr>
        <w:t>à demander</w:t>
      </w:r>
    </w:p>
    <w:p w14:paraId="08EF0B6E" w14:textId="5596309C" w:rsidR="003E3CAD" w:rsidRDefault="003E3CAD" w:rsidP="00F57D71">
      <w:pPr>
        <w:spacing w:after="0"/>
        <w:jc w:val="both"/>
      </w:pPr>
    </w:p>
    <w:p w14:paraId="7DD3AC9B" w14:textId="6D9ED219" w:rsidR="003E3CAD" w:rsidRDefault="003E3CAD" w:rsidP="00F57D71">
      <w:pPr>
        <w:spacing w:after="0"/>
        <w:jc w:val="both"/>
      </w:pPr>
      <w:r>
        <w:t>[ITA]</w:t>
      </w:r>
    </w:p>
    <w:p w14:paraId="79335D6C" w14:textId="77777777" w:rsidR="00FA636E" w:rsidRPr="00FA636E" w:rsidRDefault="00FA636E" w:rsidP="00F57D71">
      <w:pPr>
        <w:spacing w:after="0"/>
        <w:jc w:val="both"/>
        <w:rPr>
          <w:color w:val="FF0000"/>
        </w:rPr>
      </w:pPr>
      <w:r w:rsidRPr="00FA636E">
        <w:rPr>
          <w:color w:val="FF0000"/>
        </w:rPr>
        <w:t>Trad</w:t>
      </w:r>
      <w:r>
        <w:rPr>
          <w:color w:val="FF0000"/>
        </w:rPr>
        <w:t>uction</w:t>
      </w:r>
      <w:r w:rsidRPr="00FA636E">
        <w:rPr>
          <w:color w:val="FF0000"/>
        </w:rPr>
        <w:t xml:space="preserve"> </w:t>
      </w:r>
      <w:r>
        <w:rPr>
          <w:color w:val="FF0000"/>
        </w:rPr>
        <w:t>à demander</w:t>
      </w:r>
    </w:p>
    <w:p w14:paraId="753E11C8" w14:textId="3949BF99" w:rsidR="005770AB" w:rsidRDefault="005770AB" w:rsidP="00F57D71">
      <w:pPr>
        <w:spacing w:after="0"/>
        <w:jc w:val="both"/>
      </w:pPr>
    </w:p>
    <w:p w14:paraId="5D482300" w14:textId="1F45E63B" w:rsidR="0066226D" w:rsidRDefault="0066226D" w:rsidP="00F57D71">
      <w:pPr>
        <w:spacing w:after="0"/>
        <w:jc w:val="both"/>
      </w:pPr>
      <w:r>
        <w:t>- Screenshots :</w:t>
      </w:r>
    </w:p>
    <w:p w14:paraId="579E2AD1" w14:textId="2A72A7E3" w:rsidR="0066226D" w:rsidRDefault="0066226D" w:rsidP="00F57D71">
      <w:pPr>
        <w:spacing w:after="0"/>
        <w:jc w:val="both"/>
      </w:pPr>
      <w:r>
        <w:t>Au moins 3.</w:t>
      </w:r>
    </w:p>
    <w:p w14:paraId="12B46494" w14:textId="1FC20EFC" w:rsidR="0066226D" w:rsidRDefault="00FA441B" w:rsidP="00F57D71">
      <w:pPr>
        <w:spacing w:after="0"/>
        <w:jc w:val="both"/>
      </w:pPr>
      <w:r>
        <w:t>(C’est bien si on peut en voir une au moins avec un avion – genre, la 15 – pour insinuer que ça se passe aussi dans les airs…)</w:t>
      </w:r>
    </w:p>
    <w:p w14:paraId="0441835E" w14:textId="77777777" w:rsidR="0066226D" w:rsidRDefault="0066226D" w:rsidP="00F57D71">
      <w:pPr>
        <w:spacing w:after="0"/>
        <w:jc w:val="both"/>
      </w:pPr>
    </w:p>
    <w:p w14:paraId="68BD07DC" w14:textId="36E361A2" w:rsidR="005770AB" w:rsidRDefault="005770AB" w:rsidP="00F57D71">
      <w:pPr>
        <w:spacing w:after="0"/>
        <w:jc w:val="both"/>
      </w:pPr>
    </w:p>
    <w:p w14:paraId="4C254E1B" w14:textId="60596F89" w:rsidR="005770AB" w:rsidRPr="0066226D" w:rsidRDefault="005770AB" w:rsidP="00F57D71">
      <w:pPr>
        <w:spacing w:after="0"/>
        <w:jc w:val="both"/>
        <w:rPr>
          <w:b/>
          <w:bCs/>
          <w:u w:val="single"/>
        </w:rPr>
      </w:pPr>
      <w:r w:rsidRPr="0066226D">
        <w:rPr>
          <w:b/>
          <w:bCs/>
          <w:highlight w:val="yellow"/>
          <w:u w:val="single"/>
        </w:rPr>
        <w:t>Verso :</w:t>
      </w:r>
    </w:p>
    <w:p w14:paraId="6218B20F" w14:textId="6873DABD" w:rsidR="0066226D" w:rsidRPr="0066226D" w:rsidRDefault="0066226D" w:rsidP="00F57D71">
      <w:pPr>
        <w:spacing w:after="0"/>
        <w:jc w:val="both"/>
      </w:pPr>
    </w:p>
    <w:p w14:paraId="3F9B7713" w14:textId="3B163662" w:rsidR="0066226D" w:rsidRPr="0066226D" w:rsidRDefault="003F66F0" w:rsidP="00F57D71">
      <w:pPr>
        <w:spacing w:after="0"/>
        <w:jc w:val="both"/>
      </w:pPr>
      <w:r>
        <w:t>Encart « </w:t>
      </w:r>
      <w:r w:rsidRPr="003F66F0">
        <w:t>Avis exigé conformément au décret 1996</w:t>
      </w:r>
      <w:r w:rsidRPr="003F66F0">
        <w:t>… »</w:t>
      </w:r>
    </w:p>
    <w:p w14:paraId="28065EF1" w14:textId="5EB36CB9" w:rsidR="005770AB" w:rsidRDefault="005770AB" w:rsidP="00F57D71">
      <w:pPr>
        <w:spacing w:after="0"/>
        <w:jc w:val="both"/>
      </w:pPr>
    </w:p>
    <w:p w14:paraId="245ED26B" w14:textId="64BB2B36" w:rsidR="003F66F0" w:rsidRDefault="003F66F0" w:rsidP="00F57D71">
      <w:pPr>
        <w:spacing w:after="0"/>
        <w:jc w:val="both"/>
      </w:pPr>
    </w:p>
    <w:p w14:paraId="7B75965F" w14:textId="0C78B7C8" w:rsidR="003F66F0" w:rsidRPr="003F66F0" w:rsidRDefault="003F66F0" w:rsidP="003F66F0">
      <w:pPr>
        <w:spacing w:after="0"/>
        <w:jc w:val="center"/>
        <w:rPr>
          <w:b/>
          <w:bCs/>
          <w:color w:val="FF0000"/>
          <w:sz w:val="34"/>
          <w:szCs w:val="34"/>
        </w:rPr>
      </w:pPr>
      <w:r w:rsidRPr="003F66F0">
        <w:rPr>
          <w:b/>
          <w:bCs/>
          <w:color w:val="FF0000"/>
          <w:sz w:val="34"/>
          <w:szCs w:val="34"/>
        </w:rPr>
        <w:t>!!! ATTENDRE MON GO AVANT DE FAIRE LA EUY TITLE SHEET !!!</w:t>
      </w:r>
    </w:p>
    <w:p w14:paraId="0231DFCC" w14:textId="5E311D79" w:rsidR="005770AB" w:rsidRDefault="005770AB" w:rsidP="00F57D71">
      <w:pPr>
        <w:spacing w:after="0"/>
        <w:jc w:val="both"/>
      </w:pPr>
    </w:p>
    <w:p w14:paraId="1AC50344" w14:textId="294173A0" w:rsidR="003F66F0" w:rsidRPr="003F66F0" w:rsidRDefault="003F66F0" w:rsidP="003F66F0">
      <w:pPr>
        <w:spacing w:after="0"/>
        <w:jc w:val="both"/>
        <w:rPr>
          <w:b/>
          <w:bCs/>
          <w:highlight w:val="magenta"/>
        </w:rPr>
      </w:pPr>
      <w:r w:rsidRPr="003F66F0">
        <w:rPr>
          <w:b/>
          <w:bCs/>
          <w:highlight w:val="magenta"/>
        </w:rPr>
        <w:t>EU</w:t>
      </w:r>
      <w:r>
        <w:rPr>
          <w:b/>
          <w:bCs/>
          <w:highlight w:val="magenta"/>
        </w:rPr>
        <w:t>Y</w:t>
      </w:r>
      <w:r w:rsidRPr="003F66F0">
        <w:rPr>
          <w:b/>
          <w:bCs/>
          <w:highlight w:val="magenta"/>
        </w:rPr>
        <w:t xml:space="preserve"> TITLE SHEET</w:t>
      </w:r>
    </w:p>
    <w:p w14:paraId="131B0A05" w14:textId="0AE4A364" w:rsidR="003F66F0" w:rsidRPr="005770AB" w:rsidRDefault="003F66F0" w:rsidP="003F66F0">
      <w:pPr>
        <w:spacing w:after="0"/>
        <w:jc w:val="both"/>
        <w:rPr>
          <w:b/>
          <w:bCs/>
        </w:rPr>
      </w:pPr>
      <w:proofErr w:type="gramStart"/>
      <w:r w:rsidRPr="003F66F0">
        <w:rPr>
          <w:b/>
          <w:bCs/>
          <w:highlight w:val="magenta"/>
        </w:rPr>
        <w:t>des</w:t>
      </w:r>
      <w:proofErr w:type="gramEnd"/>
      <w:r w:rsidRPr="003F66F0">
        <w:rPr>
          <w:b/>
          <w:bCs/>
          <w:highlight w:val="magenta"/>
        </w:rPr>
        <w:t xml:space="preserve"> NEW</w:t>
      </w:r>
      <w:r>
        <w:rPr>
          <w:b/>
          <w:bCs/>
          <w:highlight w:val="magenta"/>
        </w:rPr>
        <w:t xml:space="preserve"> BREXIT</w:t>
      </w:r>
      <w:r w:rsidRPr="003F66F0">
        <w:rPr>
          <w:b/>
          <w:bCs/>
          <w:highlight w:val="magenta"/>
        </w:rPr>
        <w:t xml:space="preserve"> Templates</w:t>
      </w:r>
    </w:p>
    <w:p w14:paraId="0F5C0BC8" w14:textId="77777777" w:rsidR="003F66F0" w:rsidRDefault="003F66F0" w:rsidP="003F66F0">
      <w:pPr>
        <w:spacing w:after="0"/>
        <w:jc w:val="both"/>
      </w:pPr>
    </w:p>
    <w:p w14:paraId="593CA057" w14:textId="77777777" w:rsidR="003F66F0" w:rsidRPr="005770AB" w:rsidRDefault="003F66F0" w:rsidP="003F66F0">
      <w:pPr>
        <w:spacing w:after="0"/>
        <w:jc w:val="both"/>
        <w:rPr>
          <w:b/>
          <w:bCs/>
          <w:u w:val="single"/>
        </w:rPr>
      </w:pPr>
      <w:r w:rsidRPr="003F66F0">
        <w:rPr>
          <w:b/>
          <w:bCs/>
          <w:highlight w:val="magenta"/>
          <w:u w:val="single"/>
        </w:rPr>
        <w:t>Facing :</w:t>
      </w:r>
    </w:p>
    <w:p w14:paraId="05E01BA6" w14:textId="77777777" w:rsidR="003F66F0" w:rsidRDefault="003F66F0" w:rsidP="003F66F0">
      <w:pPr>
        <w:spacing w:after="0"/>
        <w:jc w:val="both"/>
      </w:pPr>
    </w:p>
    <w:p w14:paraId="01917451" w14:textId="005CF6D8" w:rsidR="003F66F0" w:rsidRDefault="003F66F0" w:rsidP="003F66F0">
      <w:pPr>
        <w:spacing w:after="0"/>
        <w:jc w:val="both"/>
      </w:pPr>
      <w:r>
        <w:t>- Celui que tu as fait avec le titre écrit en plus gros</w:t>
      </w:r>
    </w:p>
    <w:p w14:paraId="097662D6" w14:textId="11149C0E" w:rsidR="003F66F0" w:rsidRPr="00840D3C" w:rsidRDefault="003F66F0" w:rsidP="003F66F0">
      <w:pPr>
        <w:spacing w:after="0"/>
        <w:jc w:val="both"/>
        <w:rPr>
          <w:color w:val="FF0000"/>
        </w:rPr>
      </w:pPr>
      <w:r>
        <w:t xml:space="preserve">- logo USK </w:t>
      </w:r>
      <w:r w:rsidRPr="00840D3C">
        <w:rPr>
          <w:color w:val="FF0000"/>
        </w:rPr>
        <w:t>12 (à confirmer)</w:t>
      </w:r>
    </w:p>
    <w:p w14:paraId="44280611" w14:textId="77777777" w:rsidR="003F66F0" w:rsidRPr="008C1BBD" w:rsidRDefault="003F66F0" w:rsidP="003F66F0">
      <w:pPr>
        <w:spacing w:after="0"/>
        <w:jc w:val="both"/>
        <w:rPr>
          <w:color w:val="FF0000"/>
        </w:rPr>
      </w:pPr>
      <w:r>
        <w:t xml:space="preserve">- logo </w:t>
      </w:r>
      <w:proofErr w:type="spellStart"/>
      <w:r>
        <w:t>Pegi</w:t>
      </w:r>
      <w:proofErr w:type="spellEnd"/>
      <w:r>
        <w:t xml:space="preserve"> </w:t>
      </w:r>
      <w:r w:rsidRPr="008C1BBD">
        <w:rPr>
          <w:color w:val="FF0000"/>
        </w:rPr>
        <w:t>12</w:t>
      </w:r>
      <w:r>
        <w:rPr>
          <w:color w:val="FF0000"/>
        </w:rPr>
        <w:t xml:space="preserve"> (à confirmer)</w:t>
      </w:r>
    </w:p>
    <w:p w14:paraId="4E7D8E52" w14:textId="77777777" w:rsidR="003F66F0" w:rsidRDefault="003F66F0" w:rsidP="003F66F0">
      <w:pPr>
        <w:spacing w:after="0"/>
        <w:jc w:val="both"/>
      </w:pPr>
      <w:r>
        <w:t xml:space="preserve">- logo JFG </w:t>
      </w:r>
      <w:proofErr w:type="spellStart"/>
      <w:r>
        <w:t>Publishing</w:t>
      </w:r>
      <w:proofErr w:type="spellEnd"/>
    </w:p>
    <w:p w14:paraId="41C9C46B" w14:textId="77777777" w:rsidR="003F66F0" w:rsidRDefault="003F66F0" w:rsidP="003F66F0">
      <w:pPr>
        <w:spacing w:after="0"/>
        <w:jc w:val="both"/>
      </w:pPr>
    </w:p>
    <w:p w14:paraId="74811489" w14:textId="77777777" w:rsidR="003F66F0" w:rsidRDefault="003F66F0" w:rsidP="003F66F0">
      <w:pPr>
        <w:spacing w:after="0"/>
        <w:jc w:val="both"/>
      </w:pPr>
    </w:p>
    <w:p w14:paraId="16FDB98B" w14:textId="77777777" w:rsidR="003F66F0" w:rsidRPr="005770AB" w:rsidRDefault="003F66F0" w:rsidP="003F66F0">
      <w:pPr>
        <w:spacing w:after="0"/>
        <w:jc w:val="both"/>
        <w:rPr>
          <w:b/>
          <w:bCs/>
          <w:u w:val="single"/>
        </w:rPr>
      </w:pPr>
      <w:r w:rsidRPr="003F66F0">
        <w:rPr>
          <w:b/>
          <w:bCs/>
          <w:highlight w:val="magenta"/>
          <w:u w:val="single"/>
        </w:rPr>
        <w:t>Tranche :</w:t>
      </w:r>
    </w:p>
    <w:p w14:paraId="1EC3C105" w14:textId="77777777" w:rsidR="003F66F0" w:rsidRDefault="003F66F0" w:rsidP="003F66F0">
      <w:pPr>
        <w:spacing w:after="0"/>
        <w:jc w:val="both"/>
      </w:pPr>
      <w:r>
        <w:t>- titre : TOY SOLDIERS HD</w:t>
      </w:r>
    </w:p>
    <w:p w14:paraId="56D0A725" w14:textId="77777777" w:rsidR="003F66F0" w:rsidRDefault="003F66F0" w:rsidP="003F66F0">
      <w:pPr>
        <w:spacing w:after="0"/>
        <w:jc w:val="both"/>
      </w:pPr>
      <w:r>
        <w:t xml:space="preserve">- logo : JFG </w:t>
      </w:r>
      <w:proofErr w:type="spellStart"/>
      <w:r>
        <w:t>Publishing</w:t>
      </w:r>
      <w:proofErr w:type="spellEnd"/>
    </w:p>
    <w:p w14:paraId="1DA9177A" w14:textId="77777777" w:rsidR="003F66F0" w:rsidRDefault="003F66F0" w:rsidP="003F66F0">
      <w:pPr>
        <w:spacing w:after="0"/>
        <w:jc w:val="both"/>
      </w:pPr>
    </w:p>
    <w:p w14:paraId="7AF65F69" w14:textId="77777777" w:rsidR="003F66F0" w:rsidRDefault="003F66F0" w:rsidP="003F66F0">
      <w:pPr>
        <w:spacing w:after="0"/>
        <w:jc w:val="both"/>
      </w:pPr>
    </w:p>
    <w:p w14:paraId="58B732E8" w14:textId="77777777" w:rsidR="003F66F0" w:rsidRPr="003F66F0" w:rsidRDefault="003F66F0" w:rsidP="003F66F0">
      <w:pPr>
        <w:spacing w:after="0"/>
        <w:jc w:val="both"/>
        <w:rPr>
          <w:b/>
          <w:bCs/>
          <w:highlight w:val="magenta"/>
          <w:u w:val="single"/>
        </w:rPr>
      </w:pPr>
      <w:r w:rsidRPr="003F66F0">
        <w:rPr>
          <w:b/>
          <w:bCs/>
          <w:highlight w:val="magenta"/>
          <w:u w:val="single"/>
        </w:rPr>
        <w:t>Dos :</w:t>
      </w:r>
    </w:p>
    <w:p w14:paraId="0728E08D" w14:textId="77777777" w:rsidR="003F66F0" w:rsidRPr="005770AB" w:rsidRDefault="003F66F0" w:rsidP="003F66F0">
      <w:pPr>
        <w:spacing w:after="0"/>
        <w:jc w:val="both"/>
        <w:rPr>
          <w:b/>
          <w:bCs/>
          <w:u w:val="single"/>
        </w:rPr>
      </w:pPr>
      <w:r w:rsidRPr="003F66F0">
        <w:rPr>
          <w:b/>
          <w:bCs/>
          <w:highlight w:val="magenta"/>
          <w:u w:val="single"/>
        </w:rPr>
        <w:t>Partie Chartée du Bas :</w:t>
      </w:r>
    </w:p>
    <w:p w14:paraId="463B34C6" w14:textId="584459A3" w:rsidR="003F66F0" w:rsidRDefault="003F66F0" w:rsidP="003F66F0">
      <w:pPr>
        <w:spacing w:after="0"/>
        <w:jc w:val="both"/>
      </w:pPr>
    </w:p>
    <w:p w14:paraId="512FB2C2" w14:textId="77B52A8A" w:rsidR="00840D3C" w:rsidRPr="00840D3C" w:rsidRDefault="00840D3C" w:rsidP="003F66F0">
      <w:pPr>
        <w:spacing w:after="0"/>
        <w:jc w:val="both"/>
        <w:rPr>
          <w:color w:val="FF0000"/>
        </w:rPr>
      </w:pPr>
      <w:r w:rsidRPr="00840D3C">
        <w:rPr>
          <w:color w:val="FF0000"/>
        </w:rPr>
        <w:t>On met les notes en Allemand et en Néerlandais</w:t>
      </w:r>
      <w:r>
        <w:rPr>
          <w:color w:val="FF0000"/>
        </w:rPr>
        <w:t xml:space="preserve"> (comme sur Ultra </w:t>
      </w:r>
      <w:proofErr w:type="spellStart"/>
      <w:r>
        <w:rPr>
          <w:color w:val="FF0000"/>
        </w:rPr>
        <w:t>Mega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Xtra</w:t>
      </w:r>
      <w:proofErr w:type="spellEnd"/>
      <w:r>
        <w:rPr>
          <w:color w:val="FF0000"/>
        </w:rPr>
        <w:t xml:space="preserve"> Party Challenge)</w:t>
      </w:r>
    </w:p>
    <w:p w14:paraId="1554615C" w14:textId="7E577468" w:rsidR="00840D3C" w:rsidRPr="00840D3C" w:rsidRDefault="00840D3C" w:rsidP="003F66F0">
      <w:pPr>
        <w:spacing w:after="0"/>
        <w:jc w:val="both"/>
        <w:rPr>
          <w:color w:val="FF0000"/>
        </w:rPr>
      </w:pPr>
      <w:r w:rsidRPr="00840D3C">
        <w:rPr>
          <w:color w:val="FF0000"/>
        </w:rPr>
        <w:t>(</w:t>
      </w:r>
      <w:r>
        <w:rPr>
          <w:color w:val="FF0000"/>
        </w:rPr>
        <w:t>C</w:t>
      </w:r>
      <w:r w:rsidRPr="00840D3C">
        <w:rPr>
          <w:color w:val="FF0000"/>
        </w:rPr>
        <w:t>opyrights en Anglais</w:t>
      </w:r>
      <w:r>
        <w:rPr>
          <w:color w:val="FF0000"/>
        </w:rPr>
        <w:t>)</w:t>
      </w:r>
    </w:p>
    <w:p w14:paraId="7435BEBC" w14:textId="77777777" w:rsidR="00840D3C" w:rsidRDefault="00840D3C" w:rsidP="003F66F0">
      <w:pPr>
        <w:spacing w:after="0"/>
        <w:jc w:val="both"/>
      </w:pPr>
    </w:p>
    <w:p w14:paraId="68646891" w14:textId="77777777" w:rsidR="003F66F0" w:rsidRDefault="003F66F0" w:rsidP="003F66F0">
      <w:pPr>
        <w:spacing w:after="0"/>
        <w:jc w:val="both"/>
      </w:pPr>
      <w:r>
        <w:t>- note 1 :</w:t>
      </w:r>
    </w:p>
    <w:p w14:paraId="4D566B4C" w14:textId="002E6B6F" w:rsidR="003F66F0" w:rsidRDefault="00840D3C" w:rsidP="00840D3C">
      <w:pPr>
        <w:spacing w:after="0"/>
        <w:jc w:val="both"/>
      </w:pPr>
      <w:proofErr w:type="gramStart"/>
      <w:r w:rsidRPr="00840D3C">
        <w:t>WICHTIG:</w:t>
      </w:r>
      <w:proofErr w:type="gramEnd"/>
      <w:r w:rsidRPr="00840D3C">
        <w:t xml:space="preserve"> </w:t>
      </w:r>
      <w:proofErr w:type="spellStart"/>
      <w:r w:rsidRPr="00840D3C">
        <w:t>Dieses</w:t>
      </w:r>
      <w:proofErr w:type="spellEnd"/>
      <w:r w:rsidRPr="00840D3C">
        <w:t xml:space="preserve"> </w:t>
      </w:r>
      <w:proofErr w:type="spellStart"/>
      <w:r w:rsidRPr="00840D3C">
        <w:t>Produkt</w:t>
      </w:r>
      <w:proofErr w:type="spellEnd"/>
      <w:r w:rsidRPr="00840D3C">
        <w:t xml:space="preserve"> </w:t>
      </w:r>
      <w:proofErr w:type="spellStart"/>
      <w:r w:rsidRPr="00840D3C">
        <w:t>ist</w:t>
      </w:r>
      <w:proofErr w:type="spellEnd"/>
      <w:r w:rsidRPr="00840D3C">
        <w:t xml:space="preserve"> </w:t>
      </w:r>
      <w:proofErr w:type="spellStart"/>
      <w:r w:rsidRPr="00840D3C">
        <w:t>durch</w:t>
      </w:r>
      <w:proofErr w:type="spellEnd"/>
      <w:r w:rsidRPr="00840D3C">
        <w:t xml:space="preserve"> </w:t>
      </w:r>
      <w:proofErr w:type="spellStart"/>
      <w:r w:rsidRPr="00840D3C">
        <w:t>technische</w:t>
      </w:r>
      <w:proofErr w:type="spellEnd"/>
      <w:r w:rsidRPr="00840D3C">
        <w:t xml:space="preserve"> </w:t>
      </w:r>
      <w:proofErr w:type="spellStart"/>
      <w:r w:rsidRPr="00840D3C">
        <w:t>Schutzmaßnahmen</w:t>
      </w:r>
      <w:proofErr w:type="spellEnd"/>
      <w:r w:rsidRPr="00840D3C">
        <w:t xml:space="preserve"> </w:t>
      </w:r>
      <w:proofErr w:type="spellStart"/>
      <w:r w:rsidRPr="00840D3C">
        <w:t>kopiergeschützt</w:t>
      </w:r>
      <w:proofErr w:type="spellEnd"/>
      <w:r w:rsidRPr="00840D3C">
        <w:t xml:space="preserve">. • Die </w:t>
      </w:r>
      <w:proofErr w:type="spellStart"/>
      <w:r w:rsidRPr="00840D3C">
        <w:t>Verwendung</w:t>
      </w:r>
      <w:proofErr w:type="spellEnd"/>
      <w:r w:rsidRPr="00840D3C">
        <w:t xml:space="preserve"> </w:t>
      </w:r>
      <w:proofErr w:type="spellStart"/>
      <w:r w:rsidRPr="00840D3C">
        <w:t>eines</w:t>
      </w:r>
      <w:proofErr w:type="spellEnd"/>
      <w:r w:rsidRPr="00840D3C">
        <w:t xml:space="preserve"> </w:t>
      </w:r>
      <w:proofErr w:type="spellStart"/>
      <w:r w:rsidRPr="00840D3C">
        <w:t>nicht</w:t>
      </w:r>
      <w:proofErr w:type="spellEnd"/>
      <w:r w:rsidRPr="00840D3C">
        <w:t xml:space="preserve"> </w:t>
      </w:r>
      <w:proofErr w:type="spellStart"/>
      <w:r w:rsidRPr="00840D3C">
        <w:t>autorisierten</w:t>
      </w:r>
      <w:proofErr w:type="spellEnd"/>
      <w:r w:rsidRPr="00840D3C">
        <w:t xml:space="preserve"> </w:t>
      </w:r>
      <w:proofErr w:type="spellStart"/>
      <w:r w:rsidRPr="00840D3C">
        <w:t>Geräts</w:t>
      </w:r>
      <w:proofErr w:type="spellEnd"/>
      <w:r w:rsidRPr="00840D3C">
        <w:t xml:space="preserve"> </w:t>
      </w:r>
      <w:proofErr w:type="spellStart"/>
      <w:r w:rsidRPr="00840D3C">
        <w:t>oder</w:t>
      </w:r>
      <w:proofErr w:type="spellEnd"/>
      <w:r w:rsidRPr="00840D3C">
        <w:t xml:space="preserve"> </w:t>
      </w:r>
      <w:proofErr w:type="spellStart"/>
      <w:r w:rsidRPr="00840D3C">
        <w:t>einer</w:t>
      </w:r>
      <w:proofErr w:type="spellEnd"/>
      <w:r w:rsidRPr="00840D3C">
        <w:t xml:space="preserve"> </w:t>
      </w:r>
      <w:proofErr w:type="spellStart"/>
      <w:r w:rsidRPr="00840D3C">
        <w:t>nicht</w:t>
      </w:r>
      <w:proofErr w:type="spellEnd"/>
      <w:r w:rsidRPr="00840D3C">
        <w:t xml:space="preserve"> </w:t>
      </w:r>
      <w:proofErr w:type="spellStart"/>
      <w:r w:rsidRPr="00840D3C">
        <w:t>autorisierten</w:t>
      </w:r>
      <w:proofErr w:type="spellEnd"/>
      <w:r w:rsidRPr="00840D3C">
        <w:t xml:space="preserve"> Software, die </w:t>
      </w:r>
      <w:proofErr w:type="spellStart"/>
      <w:r w:rsidRPr="00840D3C">
        <w:t>eine</w:t>
      </w:r>
      <w:proofErr w:type="spellEnd"/>
      <w:r w:rsidRPr="00840D3C">
        <w:t xml:space="preserve"> </w:t>
      </w:r>
      <w:proofErr w:type="spellStart"/>
      <w:r w:rsidRPr="00840D3C">
        <w:t>technische</w:t>
      </w:r>
      <w:proofErr w:type="spellEnd"/>
      <w:r w:rsidRPr="00840D3C">
        <w:t xml:space="preserve"> </w:t>
      </w:r>
      <w:proofErr w:type="spellStart"/>
      <w:r w:rsidRPr="00840D3C">
        <w:t>Modifikation</w:t>
      </w:r>
      <w:proofErr w:type="spellEnd"/>
      <w:r w:rsidRPr="00840D3C">
        <w:t xml:space="preserve"> der Nintendo Switch™-</w:t>
      </w:r>
      <w:proofErr w:type="spellStart"/>
      <w:r w:rsidRPr="00840D3C">
        <w:t>Konsole</w:t>
      </w:r>
      <w:proofErr w:type="spellEnd"/>
      <w:r w:rsidRPr="00840D3C">
        <w:t xml:space="preserve"> </w:t>
      </w:r>
      <w:proofErr w:type="spellStart"/>
      <w:r w:rsidRPr="00840D3C">
        <w:t>oder</w:t>
      </w:r>
      <w:proofErr w:type="spellEnd"/>
      <w:r w:rsidRPr="00840D3C">
        <w:t xml:space="preserve"> der Software </w:t>
      </w:r>
      <w:proofErr w:type="spellStart"/>
      <w:r w:rsidRPr="00840D3C">
        <w:t>ermöglichen</w:t>
      </w:r>
      <w:proofErr w:type="spellEnd"/>
      <w:r w:rsidRPr="00840D3C">
        <w:t xml:space="preserve">, </w:t>
      </w:r>
      <w:proofErr w:type="spellStart"/>
      <w:r w:rsidRPr="00840D3C">
        <w:t>kann</w:t>
      </w:r>
      <w:proofErr w:type="spellEnd"/>
      <w:r w:rsidRPr="00840D3C">
        <w:t xml:space="preserve"> </w:t>
      </w:r>
      <w:proofErr w:type="spellStart"/>
      <w:r w:rsidRPr="00840D3C">
        <w:t>dazu</w:t>
      </w:r>
      <w:proofErr w:type="spellEnd"/>
      <w:r w:rsidRPr="00840D3C">
        <w:t xml:space="preserve"> </w:t>
      </w:r>
      <w:proofErr w:type="spellStart"/>
      <w:r w:rsidRPr="00840D3C">
        <w:t>führen</w:t>
      </w:r>
      <w:proofErr w:type="spellEnd"/>
      <w:r w:rsidRPr="00840D3C">
        <w:t xml:space="preserve">, </w:t>
      </w:r>
      <w:proofErr w:type="spellStart"/>
      <w:r w:rsidRPr="00840D3C">
        <w:t>dass</w:t>
      </w:r>
      <w:proofErr w:type="spellEnd"/>
      <w:r w:rsidRPr="00840D3C">
        <w:t xml:space="preserve"> </w:t>
      </w:r>
      <w:proofErr w:type="spellStart"/>
      <w:r w:rsidRPr="00840D3C">
        <w:t>diese</w:t>
      </w:r>
      <w:proofErr w:type="spellEnd"/>
      <w:r w:rsidRPr="00840D3C">
        <w:t xml:space="preserve"> Software </w:t>
      </w:r>
      <w:proofErr w:type="spellStart"/>
      <w:r w:rsidRPr="00840D3C">
        <w:t>nicht</w:t>
      </w:r>
      <w:proofErr w:type="spellEnd"/>
      <w:r w:rsidRPr="00840D3C">
        <w:t xml:space="preserve"> </w:t>
      </w:r>
      <w:proofErr w:type="spellStart"/>
      <w:r w:rsidRPr="00840D3C">
        <w:t>mehr</w:t>
      </w:r>
      <w:proofErr w:type="spellEnd"/>
      <w:r w:rsidRPr="00840D3C">
        <w:t xml:space="preserve"> </w:t>
      </w:r>
      <w:proofErr w:type="spellStart"/>
      <w:r w:rsidRPr="00840D3C">
        <w:t>verwendbar</w:t>
      </w:r>
      <w:proofErr w:type="spellEnd"/>
      <w:r w:rsidRPr="00840D3C">
        <w:t xml:space="preserve"> </w:t>
      </w:r>
      <w:proofErr w:type="spellStart"/>
      <w:r w:rsidRPr="00840D3C">
        <w:t>ist</w:t>
      </w:r>
      <w:proofErr w:type="spellEnd"/>
      <w:r w:rsidRPr="00840D3C">
        <w:t xml:space="preserve">. • </w:t>
      </w:r>
      <w:proofErr w:type="spellStart"/>
      <w:r w:rsidRPr="00840D3C">
        <w:t>Ein</w:t>
      </w:r>
      <w:proofErr w:type="spellEnd"/>
      <w:r w:rsidRPr="00840D3C">
        <w:t xml:space="preserve"> System-Update </w:t>
      </w:r>
      <w:proofErr w:type="spellStart"/>
      <w:r w:rsidRPr="00840D3C">
        <w:t>kann</w:t>
      </w:r>
      <w:proofErr w:type="spellEnd"/>
      <w:r w:rsidRPr="00840D3C">
        <w:t xml:space="preserve"> </w:t>
      </w:r>
      <w:proofErr w:type="spellStart"/>
      <w:r w:rsidRPr="00840D3C">
        <w:t>notwendig</w:t>
      </w:r>
      <w:proofErr w:type="spellEnd"/>
      <w:r w:rsidRPr="00840D3C">
        <w:t xml:space="preserve"> sein, </w:t>
      </w:r>
      <w:proofErr w:type="spellStart"/>
      <w:r w:rsidRPr="00840D3C">
        <w:t>damit</w:t>
      </w:r>
      <w:proofErr w:type="spellEnd"/>
      <w:r w:rsidRPr="00840D3C">
        <w:t xml:space="preserve"> die </w:t>
      </w:r>
      <w:r w:rsidRPr="00840D3C">
        <w:lastRenderedPageBreak/>
        <w:t xml:space="preserve">Software </w:t>
      </w:r>
      <w:proofErr w:type="spellStart"/>
      <w:r w:rsidRPr="00840D3C">
        <w:t>verwendet</w:t>
      </w:r>
      <w:proofErr w:type="spellEnd"/>
      <w:r w:rsidRPr="00840D3C">
        <w:t xml:space="preserve"> </w:t>
      </w:r>
      <w:proofErr w:type="spellStart"/>
      <w:r w:rsidRPr="00840D3C">
        <w:t>werden</w:t>
      </w:r>
      <w:proofErr w:type="spellEnd"/>
      <w:r w:rsidRPr="00840D3C">
        <w:t xml:space="preserve"> </w:t>
      </w:r>
      <w:proofErr w:type="spellStart"/>
      <w:r w:rsidRPr="00840D3C">
        <w:t>kann</w:t>
      </w:r>
      <w:proofErr w:type="spellEnd"/>
      <w:r w:rsidRPr="00840D3C">
        <w:t xml:space="preserve">. • Die </w:t>
      </w:r>
      <w:proofErr w:type="spellStart"/>
      <w:r w:rsidRPr="00840D3C">
        <w:t>unautorisierte</w:t>
      </w:r>
      <w:proofErr w:type="spellEnd"/>
      <w:r w:rsidRPr="00840D3C">
        <w:t xml:space="preserve"> </w:t>
      </w:r>
      <w:proofErr w:type="spellStart"/>
      <w:r w:rsidRPr="00840D3C">
        <w:t>kommerzielle</w:t>
      </w:r>
      <w:proofErr w:type="spellEnd"/>
      <w:r w:rsidRPr="00840D3C">
        <w:t xml:space="preserve"> </w:t>
      </w:r>
      <w:proofErr w:type="spellStart"/>
      <w:r w:rsidRPr="00840D3C">
        <w:t>Verwendung</w:t>
      </w:r>
      <w:proofErr w:type="spellEnd"/>
      <w:r w:rsidRPr="00840D3C">
        <w:t xml:space="preserve"> </w:t>
      </w:r>
      <w:proofErr w:type="spellStart"/>
      <w:r w:rsidRPr="00840D3C">
        <w:t>ist</w:t>
      </w:r>
      <w:proofErr w:type="spellEnd"/>
      <w:r w:rsidRPr="00840D3C">
        <w:t xml:space="preserve"> </w:t>
      </w:r>
      <w:proofErr w:type="spellStart"/>
      <w:r w:rsidRPr="00840D3C">
        <w:t>untersagt</w:t>
      </w:r>
      <w:proofErr w:type="spellEnd"/>
      <w:r w:rsidRPr="00840D3C">
        <w:t xml:space="preserve">. • Um </w:t>
      </w:r>
      <w:proofErr w:type="spellStart"/>
      <w:r w:rsidRPr="00840D3C">
        <w:t>versehentliches</w:t>
      </w:r>
      <w:proofErr w:type="spellEnd"/>
      <w:r w:rsidRPr="00840D3C">
        <w:t xml:space="preserve"> </w:t>
      </w:r>
      <w:proofErr w:type="spellStart"/>
      <w:r w:rsidRPr="00840D3C">
        <w:t>Verschlucken</w:t>
      </w:r>
      <w:proofErr w:type="spellEnd"/>
      <w:r w:rsidRPr="00840D3C">
        <w:t xml:space="preserve"> </w:t>
      </w:r>
      <w:proofErr w:type="spellStart"/>
      <w:r w:rsidRPr="00840D3C">
        <w:t>zu</w:t>
      </w:r>
      <w:proofErr w:type="spellEnd"/>
      <w:r w:rsidRPr="00840D3C">
        <w:t xml:space="preserve"> </w:t>
      </w:r>
      <w:proofErr w:type="spellStart"/>
      <w:r w:rsidRPr="00840D3C">
        <w:t>verhindern</w:t>
      </w:r>
      <w:proofErr w:type="spellEnd"/>
      <w:r w:rsidRPr="00840D3C">
        <w:t xml:space="preserve">, </w:t>
      </w:r>
      <w:proofErr w:type="spellStart"/>
      <w:r w:rsidRPr="00840D3C">
        <w:t>bewahre</w:t>
      </w:r>
      <w:proofErr w:type="spellEnd"/>
      <w:r w:rsidRPr="00840D3C">
        <w:t xml:space="preserve"> die </w:t>
      </w:r>
      <w:proofErr w:type="spellStart"/>
      <w:r w:rsidRPr="00840D3C">
        <w:t>Softwarekarte</w:t>
      </w:r>
      <w:proofErr w:type="spellEnd"/>
      <w:r w:rsidRPr="00840D3C">
        <w:t xml:space="preserve"> </w:t>
      </w:r>
      <w:proofErr w:type="spellStart"/>
      <w:r w:rsidRPr="00840D3C">
        <w:t>außerhalb</w:t>
      </w:r>
      <w:proofErr w:type="spellEnd"/>
      <w:r w:rsidRPr="00840D3C">
        <w:t xml:space="preserve"> der </w:t>
      </w:r>
      <w:proofErr w:type="spellStart"/>
      <w:r w:rsidRPr="00840D3C">
        <w:t>Reichweite</w:t>
      </w:r>
      <w:proofErr w:type="spellEnd"/>
      <w:r w:rsidRPr="00840D3C">
        <w:t xml:space="preserve"> von </w:t>
      </w:r>
      <w:proofErr w:type="spellStart"/>
      <w:r w:rsidRPr="00840D3C">
        <w:t>kleinen</w:t>
      </w:r>
      <w:proofErr w:type="spellEnd"/>
      <w:r w:rsidRPr="00840D3C">
        <w:t xml:space="preserve"> </w:t>
      </w:r>
      <w:proofErr w:type="spellStart"/>
      <w:r w:rsidRPr="00840D3C">
        <w:t>Kindern</w:t>
      </w:r>
      <w:proofErr w:type="spellEnd"/>
      <w:r w:rsidRPr="00840D3C">
        <w:t xml:space="preserve"> </w:t>
      </w:r>
      <w:proofErr w:type="spellStart"/>
      <w:r w:rsidRPr="00840D3C">
        <w:t>auf</w:t>
      </w:r>
      <w:proofErr w:type="spellEnd"/>
      <w:r w:rsidRPr="00840D3C">
        <w:t xml:space="preserve">. </w:t>
      </w:r>
      <w:proofErr w:type="gramStart"/>
      <w:r w:rsidRPr="00840D3C">
        <w:t>BELANGRIJK:</w:t>
      </w:r>
      <w:proofErr w:type="gramEnd"/>
      <w:r w:rsidRPr="00840D3C">
        <w:t xml:space="preserve"> dit </w:t>
      </w:r>
      <w:proofErr w:type="spellStart"/>
      <w:r w:rsidRPr="00840D3C">
        <w:t>product</w:t>
      </w:r>
      <w:proofErr w:type="spellEnd"/>
      <w:r w:rsidRPr="00840D3C">
        <w:t xml:space="preserve"> </w:t>
      </w:r>
      <w:proofErr w:type="spellStart"/>
      <w:r w:rsidRPr="00840D3C">
        <w:t>bevat</w:t>
      </w:r>
      <w:proofErr w:type="spellEnd"/>
      <w:r w:rsidRPr="00840D3C">
        <w:t xml:space="preserve"> </w:t>
      </w:r>
      <w:proofErr w:type="spellStart"/>
      <w:r w:rsidRPr="00840D3C">
        <w:t>technische</w:t>
      </w:r>
      <w:proofErr w:type="spellEnd"/>
      <w:r w:rsidRPr="00840D3C">
        <w:t xml:space="preserve"> </w:t>
      </w:r>
      <w:proofErr w:type="spellStart"/>
      <w:r w:rsidRPr="00840D3C">
        <w:t>beveiligingsmaatregelen</w:t>
      </w:r>
      <w:proofErr w:type="spellEnd"/>
      <w:r w:rsidRPr="00840D3C">
        <w:t xml:space="preserve">. • Het </w:t>
      </w:r>
      <w:proofErr w:type="spellStart"/>
      <w:r w:rsidRPr="00840D3C">
        <w:t>gebruik</w:t>
      </w:r>
      <w:proofErr w:type="spellEnd"/>
      <w:r w:rsidRPr="00840D3C">
        <w:t xml:space="preserve"> van </w:t>
      </w:r>
      <w:proofErr w:type="spellStart"/>
      <w:r w:rsidRPr="00840D3C">
        <w:t>ongeoorloofde</w:t>
      </w:r>
      <w:proofErr w:type="spellEnd"/>
      <w:r w:rsidRPr="00840D3C">
        <w:t xml:space="preserve"> </w:t>
      </w:r>
      <w:proofErr w:type="spellStart"/>
      <w:r w:rsidRPr="00840D3C">
        <w:t>apparatuur</w:t>
      </w:r>
      <w:proofErr w:type="spellEnd"/>
      <w:r w:rsidRPr="00840D3C">
        <w:t xml:space="preserve"> of software die </w:t>
      </w:r>
      <w:proofErr w:type="spellStart"/>
      <w:r w:rsidRPr="00840D3C">
        <w:t>technische</w:t>
      </w:r>
      <w:proofErr w:type="spellEnd"/>
      <w:r w:rsidRPr="00840D3C">
        <w:t xml:space="preserve"> </w:t>
      </w:r>
      <w:proofErr w:type="spellStart"/>
      <w:r w:rsidRPr="00840D3C">
        <w:t>modifi</w:t>
      </w:r>
      <w:r w:rsidRPr="00840D3C">
        <w:softHyphen/>
        <w:t>caties</w:t>
      </w:r>
      <w:proofErr w:type="spellEnd"/>
      <w:r w:rsidRPr="00840D3C">
        <w:t xml:space="preserve"> van het Nintendo Switch-</w:t>
      </w:r>
      <w:proofErr w:type="spellStart"/>
      <w:r w:rsidRPr="00840D3C">
        <w:t>systeem</w:t>
      </w:r>
      <w:proofErr w:type="spellEnd"/>
      <w:r w:rsidRPr="00840D3C">
        <w:t xml:space="preserve"> of software </w:t>
      </w:r>
      <w:proofErr w:type="spellStart"/>
      <w:r w:rsidRPr="00840D3C">
        <w:t>mogelijk</w:t>
      </w:r>
      <w:proofErr w:type="spellEnd"/>
      <w:r w:rsidRPr="00840D3C">
        <w:t xml:space="preserve"> </w:t>
      </w:r>
      <w:proofErr w:type="spellStart"/>
      <w:r w:rsidRPr="00840D3C">
        <w:t>maakt</w:t>
      </w:r>
      <w:proofErr w:type="spellEnd"/>
      <w:r w:rsidRPr="00840D3C">
        <w:t xml:space="preserve">, kan </w:t>
      </w:r>
      <w:proofErr w:type="spellStart"/>
      <w:r w:rsidRPr="00840D3C">
        <w:t>ertoe</w:t>
      </w:r>
      <w:proofErr w:type="spellEnd"/>
      <w:r w:rsidRPr="00840D3C">
        <w:t xml:space="preserve"> </w:t>
      </w:r>
      <w:proofErr w:type="spellStart"/>
      <w:r w:rsidRPr="00840D3C">
        <w:t>leiden</w:t>
      </w:r>
      <w:proofErr w:type="spellEnd"/>
      <w:r w:rsidRPr="00840D3C">
        <w:t xml:space="preserve"> </w:t>
      </w:r>
      <w:proofErr w:type="spellStart"/>
      <w:r w:rsidRPr="00840D3C">
        <w:t>dat</w:t>
      </w:r>
      <w:proofErr w:type="spellEnd"/>
      <w:r w:rsidRPr="00840D3C">
        <w:t xml:space="preserve"> </w:t>
      </w:r>
      <w:proofErr w:type="spellStart"/>
      <w:r w:rsidRPr="00840D3C">
        <w:t>deze</w:t>
      </w:r>
      <w:proofErr w:type="spellEnd"/>
      <w:r w:rsidRPr="00840D3C">
        <w:t xml:space="preserve"> software </w:t>
      </w:r>
      <w:proofErr w:type="spellStart"/>
      <w:r w:rsidRPr="00840D3C">
        <w:t>onspeelbaar</w:t>
      </w:r>
      <w:proofErr w:type="spellEnd"/>
      <w:r w:rsidRPr="00840D3C">
        <w:t xml:space="preserve"> </w:t>
      </w:r>
      <w:proofErr w:type="spellStart"/>
      <w:r w:rsidRPr="00840D3C">
        <w:t>wordt</w:t>
      </w:r>
      <w:proofErr w:type="spellEnd"/>
      <w:r w:rsidRPr="00840D3C">
        <w:t xml:space="preserve">. • Om </w:t>
      </w:r>
      <w:proofErr w:type="spellStart"/>
      <w:r w:rsidRPr="00840D3C">
        <w:t>deze</w:t>
      </w:r>
      <w:proofErr w:type="spellEnd"/>
      <w:r w:rsidRPr="00840D3C">
        <w:t xml:space="preserve"> software te </w:t>
      </w:r>
      <w:proofErr w:type="spellStart"/>
      <w:r w:rsidRPr="00840D3C">
        <w:t>kunnen</w:t>
      </w:r>
      <w:proofErr w:type="spellEnd"/>
      <w:r w:rsidRPr="00840D3C">
        <w:t xml:space="preserve"> </w:t>
      </w:r>
      <w:proofErr w:type="spellStart"/>
      <w:r w:rsidRPr="00840D3C">
        <w:t>gebruiken</w:t>
      </w:r>
      <w:proofErr w:type="spellEnd"/>
      <w:r w:rsidRPr="00840D3C">
        <w:t xml:space="preserve"> </w:t>
      </w:r>
      <w:proofErr w:type="spellStart"/>
      <w:r w:rsidRPr="00840D3C">
        <w:t>moet</w:t>
      </w:r>
      <w:proofErr w:type="spellEnd"/>
      <w:r w:rsidRPr="00840D3C">
        <w:t xml:space="preserve"> je </w:t>
      </w:r>
      <w:proofErr w:type="spellStart"/>
      <w:r w:rsidRPr="00840D3C">
        <w:t>mogelijk</w:t>
      </w:r>
      <w:proofErr w:type="spellEnd"/>
      <w:r w:rsidRPr="00840D3C">
        <w:t xml:space="preserve"> </w:t>
      </w:r>
      <w:proofErr w:type="spellStart"/>
      <w:r w:rsidRPr="00840D3C">
        <w:t>een</w:t>
      </w:r>
      <w:proofErr w:type="spellEnd"/>
      <w:r w:rsidRPr="00840D3C">
        <w:t xml:space="preserve"> </w:t>
      </w:r>
      <w:proofErr w:type="spellStart"/>
      <w:r w:rsidRPr="00840D3C">
        <w:t>systeemupdate</w:t>
      </w:r>
      <w:proofErr w:type="spellEnd"/>
      <w:r w:rsidRPr="00840D3C">
        <w:t xml:space="preserve"> </w:t>
      </w:r>
      <w:proofErr w:type="spellStart"/>
      <w:r w:rsidRPr="00840D3C">
        <w:t>uitvoeren</w:t>
      </w:r>
      <w:proofErr w:type="spellEnd"/>
      <w:r w:rsidRPr="00840D3C">
        <w:t xml:space="preserve">. • </w:t>
      </w:r>
      <w:proofErr w:type="spellStart"/>
      <w:r w:rsidRPr="00840D3C">
        <w:t>Ongeoorloofd</w:t>
      </w:r>
      <w:proofErr w:type="spellEnd"/>
      <w:r w:rsidRPr="00840D3C">
        <w:t xml:space="preserve"> </w:t>
      </w:r>
      <w:proofErr w:type="spellStart"/>
      <w:r w:rsidRPr="00840D3C">
        <w:t>commercieel</w:t>
      </w:r>
      <w:proofErr w:type="spellEnd"/>
      <w:r w:rsidRPr="00840D3C">
        <w:t xml:space="preserve"> </w:t>
      </w:r>
      <w:proofErr w:type="spellStart"/>
      <w:r w:rsidRPr="00840D3C">
        <w:t>gebruik</w:t>
      </w:r>
      <w:proofErr w:type="spellEnd"/>
      <w:r w:rsidRPr="00840D3C">
        <w:t xml:space="preserve"> </w:t>
      </w:r>
      <w:proofErr w:type="spellStart"/>
      <w:r w:rsidRPr="00840D3C">
        <w:t>is</w:t>
      </w:r>
      <w:proofErr w:type="spellEnd"/>
      <w:r w:rsidRPr="00840D3C">
        <w:t xml:space="preserve"> niet </w:t>
      </w:r>
      <w:proofErr w:type="spellStart"/>
      <w:r w:rsidRPr="00840D3C">
        <w:t>toegestaan</w:t>
      </w:r>
      <w:proofErr w:type="spellEnd"/>
      <w:r w:rsidRPr="00840D3C">
        <w:t xml:space="preserve">. • </w:t>
      </w:r>
      <w:proofErr w:type="spellStart"/>
      <w:r w:rsidRPr="00840D3C">
        <w:t>Houd</w:t>
      </w:r>
      <w:proofErr w:type="spellEnd"/>
      <w:r w:rsidRPr="00840D3C">
        <w:t xml:space="preserve"> de </w:t>
      </w:r>
      <w:proofErr w:type="spellStart"/>
      <w:r w:rsidRPr="00840D3C">
        <w:t>gamecard</w:t>
      </w:r>
      <w:proofErr w:type="spellEnd"/>
      <w:r w:rsidRPr="00840D3C">
        <w:t xml:space="preserve"> </w:t>
      </w:r>
      <w:proofErr w:type="spellStart"/>
      <w:r w:rsidRPr="00840D3C">
        <w:t>buiten</w:t>
      </w:r>
      <w:proofErr w:type="spellEnd"/>
      <w:r w:rsidRPr="00840D3C">
        <w:t xml:space="preserve"> het </w:t>
      </w:r>
      <w:proofErr w:type="spellStart"/>
      <w:r w:rsidRPr="00840D3C">
        <w:t>bereik</w:t>
      </w:r>
      <w:proofErr w:type="spellEnd"/>
      <w:r w:rsidRPr="00840D3C">
        <w:t xml:space="preserve"> van </w:t>
      </w:r>
      <w:proofErr w:type="spellStart"/>
      <w:r w:rsidRPr="00840D3C">
        <w:t>jonge</w:t>
      </w:r>
      <w:proofErr w:type="spellEnd"/>
      <w:r w:rsidRPr="00840D3C">
        <w:t xml:space="preserve"> </w:t>
      </w:r>
      <w:proofErr w:type="spellStart"/>
      <w:r w:rsidRPr="00840D3C">
        <w:t>kinderen</w:t>
      </w:r>
      <w:proofErr w:type="spellEnd"/>
      <w:r w:rsidRPr="00840D3C">
        <w:t xml:space="preserve">, om te </w:t>
      </w:r>
      <w:proofErr w:type="spellStart"/>
      <w:r w:rsidRPr="00840D3C">
        <w:t>voorkomen</w:t>
      </w:r>
      <w:proofErr w:type="spellEnd"/>
      <w:r w:rsidRPr="00840D3C">
        <w:t xml:space="preserve"> </w:t>
      </w:r>
      <w:proofErr w:type="spellStart"/>
      <w:r w:rsidRPr="00840D3C">
        <w:t>dat</w:t>
      </w:r>
      <w:proofErr w:type="spellEnd"/>
      <w:r w:rsidRPr="00840D3C">
        <w:t xml:space="preserve"> </w:t>
      </w:r>
      <w:proofErr w:type="spellStart"/>
      <w:r w:rsidRPr="00840D3C">
        <w:t>hij</w:t>
      </w:r>
      <w:proofErr w:type="spellEnd"/>
      <w:r w:rsidRPr="00840D3C">
        <w:t xml:space="preserve"> per </w:t>
      </w:r>
      <w:proofErr w:type="spellStart"/>
      <w:r w:rsidRPr="00840D3C">
        <w:t>ongeluk</w:t>
      </w:r>
      <w:proofErr w:type="spellEnd"/>
      <w:r w:rsidRPr="00840D3C">
        <w:t xml:space="preserve"> </w:t>
      </w:r>
      <w:proofErr w:type="spellStart"/>
      <w:r w:rsidRPr="00840D3C">
        <w:t>wordt</w:t>
      </w:r>
      <w:proofErr w:type="spellEnd"/>
      <w:r w:rsidRPr="00840D3C">
        <w:t xml:space="preserve"> </w:t>
      </w:r>
      <w:proofErr w:type="spellStart"/>
      <w:r w:rsidRPr="00840D3C">
        <w:t>ingeslikt</w:t>
      </w:r>
      <w:proofErr w:type="spellEnd"/>
      <w:r w:rsidRPr="00840D3C">
        <w:t>.</w:t>
      </w:r>
    </w:p>
    <w:p w14:paraId="0FDC41C4" w14:textId="77777777" w:rsidR="00840D3C" w:rsidRDefault="00840D3C" w:rsidP="00840D3C">
      <w:pPr>
        <w:spacing w:after="0"/>
        <w:jc w:val="both"/>
      </w:pPr>
    </w:p>
    <w:p w14:paraId="075F3148" w14:textId="77777777" w:rsidR="003F66F0" w:rsidRDefault="003F66F0" w:rsidP="003F66F0">
      <w:pPr>
        <w:spacing w:after="0"/>
        <w:jc w:val="both"/>
      </w:pPr>
      <w:r>
        <w:t>- note 2 :</w:t>
      </w:r>
    </w:p>
    <w:p w14:paraId="2BD2323A" w14:textId="38B35D28" w:rsidR="00840D3C" w:rsidRPr="00840D3C" w:rsidRDefault="00840D3C" w:rsidP="00840D3C">
      <w:pPr>
        <w:spacing w:after="0"/>
        <w:jc w:val="both"/>
      </w:pPr>
      <w:proofErr w:type="spellStart"/>
      <w:r>
        <w:t>S</w:t>
      </w:r>
      <w:r w:rsidRPr="00840D3C">
        <w:t>pielmodus</w:t>
      </w:r>
      <w:proofErr w:type="spellEnd"/>
      <w:r w:rsidRPr="00840D3C">
        <w:t xml:space="preserve"> </w:t>
      </w:r>
    </w:p>
    <w:p w14:paraId="73EA58BE" w14:textId="77777777" w:rsidR="00840D3C" w:rsidRDefault="00840D3C" w:rsidP="00840D3C">
      <w:pPr>
        <w:spacing w:after="0"/>
        <w:jc w:val="both"/>
      </w:pPr>
      <w:proofErr w:type="spellStart"/>
      <w:r w:rsidRPr="00840D3C">
        <w:t>Speelstijl</w:t>
      </w:r>
      <w:proofErr w:type="spellEnd"/>
    </w:p>
    <w:p w14:paraId="34EABA37" w14:textId="19808E93" w:rsidR="003F66F0" w:rsidRPr="00840D3C" w:rsidRDefault="003F66F0" w:rsidP="00840D3C">
      <w:pPr>
        <w:spacing w:after="0"/>
        <w:jc w:val="both"/>
        <w:rPr>
          <w:color w:val="FC00FC"/>
        </w:rPr>
      </w:pPr>
      <w:r w:rsidRPr="00840D3C">
        <w:rPr>
          <w:color w:val="FC00FC"/>
        </w:rPr>
        <w:t>-&gt;</w:t>
      </w:r>
    </w:p>
    <w:p w14:paraId="2BF6AE2B" w14:textId="77777777" w:rsidR="003F66F0" w:rsidRDefault="003F66F0" w:rsidP="003F66F0">
      <w:pPr>
        <w:spacing w:after="0"/>
        <w:jc w:val="both"/>
      </w:pPr>
    </w:p>
    <w:p w14:paraId="31846776" w14:textId="77777777" w:rsidR="003F66F0" w:rsidRDefault="003F66F0" w:rsidP="003F66F0">
      <w:pPr>
        <w:spacing w:after="0"/>
        <w:jc w:val="both"/>
      </w:pPr>
      <w:r>
        <w:t>- note 3 :</w:t>
      </w:r>
    </w:p>
    <w:p w14:paraId="683B3EF8" w14:textId="7C11D881" w:rsidR="00840D3C" w:rsidRPr="00840D3C" w:rsidRDefault="00840D3C" w:rsidP="00840D3C">
      <w:pPr>
        <w:spacing w:after="0"/>
        <w:jc w:val="both"/>
      </w:pPr>
      <w:r w:rsidRPr="00840D3C">
        <w:t xml:space="preserve">Spieler </w:t>
      </w:r>
    </w:p>
    <w:p w14:paraId="166D5991" w14:textId="53ABBBFB" w:rsidR="00840D3C" w:rsidRPr="00840D3C" w:rsidRDefault="00840D3C" w:rsidP="00840D3C">
      <w:pPr>
        <w:spacing w:after="0"/>
        <w:jc w:val="both"/>
      </w:pPr>
      <w:proofErr w:type="spellStart"/>
      <w:r w:rsidRPr="00840D3C">
        <w:t>Spelers</w:t>
      </w:r>
      <w:proofErr w:type="spellEnd"/>
      <w:r w:rsidRPr="00840D3C">
        <w:t xml:space="preserve"> </w:t>
      </w:r>
    </w:p>
    <w:p w14:paraId="16B93C8C" w14:textId="3CC2C0DB" w:rsidR="003F66F0" w:rsidRPr="003E3CAD" w:rsidRDefault="003F66F0" w:rsidP="00840D3C">
      <w:pPr>
        <w:spacing w:after="0"/>
        <w:jc w:val="both"/>
        <w:rPr>
          <w:color w:val="FC00FC"/>
        </w:rPr>
      </w:pPr>
      <w:proofErr w:type="spellStart"/>
      <w:r w:rsidRPr="003E3CAD">
        <w:rPr>
          <w:color w:val="FC00FC"/>
        </w:rPr>
        <w:t>X-X</w:t>
      </w:r>
      <w:r w:rsidRPr="003E3CAD">
        <w:rPr>
          <w:color w:val="FC00FC"/>
          <w:vertAlign w:val="superscript"/>
        </w:rPr>
        <w:t>x</w:t>
      </w:r>
      <w:proofErr w:type="spellEnd"/>
      <w:r w:rsidRPr="003E3CAD">
        <w:rPr>
          <w:color w:val="FC00FC"/>
        </w:rPr>
        <w:t xml:space="preserve">    </w:t>
      </w:r>
      <w:proofErr w:type="spellStart"/>
      <w:r w:rsidRPr="003E3CAD">
        <w:rPr>
          <w:color w:val="FC00FC"/>
        </w:rPr>
        <w:t>X-X</w:t>
      </w:r>
      <w:r w:rsidRPr="003E3CAD">
        <w:rPr>
          <w:color w:val="FC00FC"/>
          <w:vertAlign w:val="superscript"/>
        </w:rPr>
        <w:t>x</w:t>
      </w:r>
      <w:proofErr w:type="spellEnd"/>
      <w:r w:rsidRPr="003E3CAD">
        <w:rPr>
          <w:color w:val="FC00FC"/>
        </w:rPr>
        <w:t xml:space="preserve">    </w:t>
      </w:r>
      <w:proofErr w:type="spellStart"/>
      <w:r w:rsidRPr="003E3CAD">
        <w:rPr>
          <w:color w:val="FC00FC"/>
        </w:rPr>
        <w:t>X-X</w:t>
      </w:r>
      <w:r w:rsidRPr="003E3CAD">
        <w:rPr>
          <w:color w:val="FC00FC"/>
          <w:vertAlign w:val="superscript"/>
        </w:rPr>
        <w:t>x</w:t>
      </w:r>
      <w:proofErr w:type="spellEnd"/>
    </w:p>
    <w:p w14:paraId="5B548D11" w14:textId="77777777" w:rsidR="003F66F0" w:rsidRDefault="003F66F0" w:rsidP="003F66F0">
      <w:pPr>
        <w:spacing w:after="0"/>
        <w:jc w:val="both"/>
      </w:pPr>
    </w:p>
    <w:p w14:paraId="55B4A695" w14:textId="77777777" w:rsidR="003F66F0" w:rsidRDefault="003F66F0" w:rsidP="003F66F0">
      <w:pPr>
        <w:spacing w:after="0"/>
        <w:jc w:val="both"/>
      </w:pPr>
      <w:r>
        <w:t>- note 4 :</w:t>
      </w:r>
    </w:p>
    <w:p w14:paraId="0E678111" w14:textId="77777777" w:rsidR="003F66F0" w:rsidRPr="003E3CAD" w:rsidRDefault="003F66F0" w:rsidP="003F66F0">
      <w:pPr>
        <w:spacing w:after="0"/>
        <w:jc w:val="both"/>
        <w:rPr>
          <w:color w:val="FC00FC"/>
        </w:rPr>
      </w:pPr>
      <w:proofErr w:type="gramStart"/>
      <w:r w:rsidRPr="003E3CAD">
        <w:rPr>
          <w:color w:val="FC00FC"/>
          <w:vertAlign w:val="superscript"/>
        </w:rPr>
        <w:t>x</w:t>
      </w:r>
      <w:proofErr w:type="gramEnd"/>
    </w:p>
    <w:p w14:paraId="33CF21F9" w14:textId="77777777" w:rsidR="003F66F0" w:rsidRDefault="003F66F0" w:rsidP="003F66F0">
      <w:pPr>
        <w:spacing w:after="0"/>
        <w:jc w:val="both"/>
      </w:pPr>
    </w:p>
    <w:p w14:paraId="2C571B29" w14:textId="77777777" w:rsidR="003F66F0" w:rsidRDefault="003F66F0" w:rsidP="003F66F0">
      <w:pPr>
        <w:spacing w:after="0"/>
        <w:jc w:val="both"/>
      </w:pPr>
      <w:r>
        <w:t>- note 8 :</w:t>
      </w:r>
    </w:p>
    <w:p w14:paraId="24B9B53C" w14:textId="77777777" w:rsidR="003F66F0" w:rsidRPr="003E3CAD" w:rsidRDefault="003F66F0" w:rsidP="003F66F0">
      <w:pPr>
        <w:spacing w:after="0"/>
        <w:jc w:val="both"/>
        <w:rPr>
          <w:color w:val="FC00FC"/>
        </w:rPr>
      </w:pPr>
      <w:proofErr w:type="gramStart"/>
      <w:r w:rsidRPr="003E3CAD">
        <w:rPr>
          <w:color w:val="FC00FC"/>
        </w:rPr>
        <w:t>cartouches</w:t>
      </w:r>
      <w:proofErr w:type="gramEnd"/>
      <w:r w:rsidRPr="003E3CAD">
        <w:rPr>
          <w:color w:val="FC00FC"/>
        </w:rPr>
        <w:t> ?</w:t>
      </w:r>
    </w:p>
    <w:p w14:paraId="036A8143" w14:textId="77777777" w:rsidR="003F66F0" w:rsidRPr="003E3CAD" w:rsidRDefault="003F66F0" w:rsidP="003F66F0">
      <w:pPr>
        <w:spacing w:after="0"/>
        <w:jc w:val="both"/>
        <w:rPr>
          <w:color w:val="FC00FC"/>
        </w:rPr>
      </w:pPr>
    </w:p>
    <w:p w14:paraId="27ED9F3D" w14:textId="77777777" w:rsidR="003F66F0" w:rsidRPr="003E3CAD" w:rsidRDefault="003F66F0" w:rsidP="003F66F0">
      <w:pPr>
        <w:spacing w:after="0"/>
        <w:jc w:val="both"/>
        <w:rPr>
          <w:color w:val="FC00FC"/>
        </w:rPr>
      </w:pPr>
      <w:r w:rsidRPr="003E3CAD">
        <w:rPr>
          <w:color w:val="FC00FC"/>
        </w:rPr>
        <w:t>- note 9 ?</w:t>
      </w:r>
    </w:p>
    <w:p w14:paraId="6202ADF7" w14:textId="77777777" w:rsidR="003F66F0" w:rsidRPr="003E3CAD" w:rsidRDefault="003F66F0" w:rsidP="003F66F0">
      <w:pPr>
        <w:spacing w:after="0"/>
        <w:jc w:val="both"/>
        <w:rPr>
          <w:color w:val="FC00FC"/>
        </w:rPr>
      </w:pPr>
    </w:p>
    <w:p w14:paraId="1BD8CF86" w14:textId="77777777" w:rsidR="003F66F0" w:rsidRPr="003E3CAD" w:rsidRDefault="003F66F0" w:rsidP="003F66F0">
      <w:pPr>
        <w:spacing w:after="0"/>
        <w:jc w:val="both"/>
        <w:rPr>
          <w:color w:val="FC00FC"/>
        </w:rPr>
      </w:pPr>
      <w:r w:rsidRPr="003E3CAD">
        <w:rPr>
          <w:color w:val="FC00FC"/>
        </w:rPr>
        <w:t>- note 10 ?</w:t>
      </w:r>
    </w:p>
    <w:p w14:paraId="679E05A5" w14:textId="3BA79925" w:rsidR="003F66F0" w:rsidRDefault="003F66F0" w:rsidP="003F66F0">
      <w:pPr>
        <w:spacing w:after="0"/>
        <w:jc w:val="both"/>
      </w:pPr>
    </w:p>
    <w:p w14:paraId="27AAEC92" w14:textId="56026A03" w:rsidR="00840D3C" w:rsidRDefault="00840D3C" w:rsidP="003F66F0">
      <w:pPr>
        <w:spacing w:after="0"/>
        <w:jc w:val="both"/>
      </w:pPr>
      <w:r>
        <w:t xml:space="preserve">- </w:t>
      </w:r>
      <w:r w:rsidRPr="00840D3C">
        <w:rPr>
          <w:color w:val="FF0000"/>
        </w:rPr>
        <w:t xml:space="preserve">PAS DE NOTES </w:t>
      </w:r>
      <w:r>
        <w:t>17 et 17c</w:t>
      </w:r>
    </w:p>
    <w:p w14:paraId="053C856B" w14:textId="77777777" w:rsidR="00840D3C" w:rsidRDefault="00840D3C" w:rsidP="003F66F0">
      <w:pPr>
        <w:spacing w:after="0"/>
        <w:jc w:val="both"/>
      </w:pPr>
    </w:p>
    <w:p w14:paraId="344B6D19" w14:textId="77777777" w:rsidR="003F66F0" w:rsidRDefault="003F66F0" w:rsidP="003F66F0">
      <w:pPr>
        <w:spacing w:after="0"/>
        <w:jc w:val="both"/>
      </w:pPr>
      <w:r>
        <w:t>- note 18 :</w:t>
      </w:r>
    </w:p>
    <w:p w14:paraId="4CA52FF9" w14:textId="5F56F18D" w:rsidR="003F66F0" w:rsidRDefault="00840D3C" w:rsidP="003F66F0">
      <w:pPr>
        <w:spacing w:after="0"/>
        <w:jc w:val="both"/>
      </w:pPr>
      <w:r w:rsidRPr="00840D3C">
        <w:rPr>
          <w:color w:val="FF0000"/>
        </w:rPr>
        <w:t xml:space="preserve">PAS </w:t>
      </w:r>
      <w:r w:rsidRPr="00840D3C">
        <w:t>d’</w:t>
      </w:r>
      <w:r w:rsidR="003F66F0">
        <w:t>Encart Epilepsie</w:t>
      </w:r>
    </w:p>
    <w:p w14:paraId="782E3FC4" w14:textId="77777777" w:rsidR="003F66F0" w:rsidRDefault="003F66F0" w:rsidP="003F66F0">
      <w:pPr>
        <w:spacing w:after="0"/>
        <w:jc w:val="both"/>
      </w:pPr>
    </w:p>
    <w:p w14:paraId="21513A04" w14:textId="77777777" w:rsidR="003F66F0" w:rsidRDefault="003F66F0" w:rsidP="003F66F0">
      <w:pPr>
        <w:spacing w:after="0"/>
        <w:jc w:val="both"/>
      </w:pPr>
      <w:r>
        <w:t>- note 5 (copyrights) :</w:t>
      </w:r>
    </w:p>
    <w:p w14:paraId="442B7003" w14:textId="77777777" w:rsidR="003F66F0" w:rsidRDefault="003F66F0" w:rsidP="003F66F0">
      <w:pPr>
        <w:spacing w:after="0"/>
        <w:jc w:val="both"/>
      </w:pPr>
      <w:r>
        <w:t xml:space="preserve">2023 © Signal Studios, LLC. © </w:t>
      </w:r>
      <w:proofErr w:type="spellStart"/>
      <w:r>
        <w:t>Accelerate</w:t>
      </w:r>
      <w:proofErr w:type="spellEnd"/>
      <w:r>
        <w:t xml:space="preserve"> Games Inc. </w:t>
      </w:r>
      <w:proofErr w:type="spellStart"/>
      <w:r>
        <w:t>Developed</w:t>
      </w:r>
      <w:proofErr w:type="spellEnd"/>
      <w:r>
        <w:t xml:space="preserve"> by Signal Studios for </w:t>
      </w:r>
      <w:proofErr w:type="spellStart"/>
      <w:r>
        <w:t>Accelerate</w:t>
      </w:r>
      <w:proofErr w:type="spellEnd"/>
      <w:r>
        <w:t xml:space="preserve"> Games Inc. </w:t>
      </w:r>
      <w:proofErr w:type="spellStart"/>
      <w:r>
        <w:t>Licensed</w:t>
      </w:r>
      <w:proofErr w:type="spellEnd"/>
      <w:r>
        <w:t xml:space="preserve"> and </w:t>
      </w:r>
      <w:proofErr w:type="spellStart"/>
      <w:r>
        <w:t>distributed</w:t>
      </w:r>
      <w:proofErr w:type="spellEnd"/>
      <w:r>
        <w:t xml:space="preserve"> in Europe by Just For Games SAS. All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</w:t>
      </w:r>
    </w:p>
    <w:p w14:paraId="517504A5" w14:textId="77777777" w:rsidR="003F66F0" w:rsidRPr="001D0778" w:rsidRDefault="003F66F0" w:rsidP="003F66F0">
      <w:pPr>
        <w:autoSpaceDE w:val="0"/>
        <w:autoSpaceDN w:val="0"/>
        <w:adjustRightInd w:val="0"/>
        <w:spacing w:after="0" w:line="240" w:lineRule="auto"/>
        <w:jc w:val="both"/>
      </w:pPr>
      <w:r w:rsidRPr="001D0778">
        <w:t>LICENSED BY NINTENDO.</w:t>
      </w:r>
    </w:p>
    <w:p w14:paraId="11401AD1" w14:textId="77777777" w:rsidR="003F66F0" w:rsidRPr="001D0778" w:rsidRDefault="003F66F0" w:rsidP="003F66F0">
      <w:pPr>
        <w:autoSpaceDE w:val="0"/>
        <w:autoSpaceDN w:val="0"/>
        <w:adjustRightInd w:val="0"/>
        <w:spacing w:after="0" w:line="240" w:lineRule="auto"/>
        <w:jc w:val="both"/>
      </w:pPr>
      <w:r w:rsidRPr="001D0778">
        <w:t xml:space="preserve">Nintendo Switch </w:t>
      </w:r>
      <w:proofErr w:type="spellStart"/>
      <w:r w:rsidRPr="001D0778">
        <w:t>is</w:t>
      </w:r>
      <w:proofErr w:type="spellEnd"/>
      <w:r w:rsidRPr="001D0778">
        <w:t xml:space="preserve"> a </w:t>
      </w:r>
      <w:proofErr w:type="spellStart"/>
      <w:r w:rsidRPr="001D0778">
        <w:t>trademark</w:t>
      </w:r>
      <w:proofErr w:type="spellEnd"/>
      <w:r w:rsidRPr="001D0778">
        <w:t xml:space="preserve"> of Nintendo.</w:t>
      </w:r>
    </w:p>
    <w:p w14:paraId="42113602" w14:textId="77777777" w:rsidR="003F66F0" w:rsidRDefault="003F66F0" w:rsidP="003F66F0">
      <w:pPr>
        <w:spacing w:after="0"/>
        <w:jc w:val="both"/>
      </w:pPr>
    </w:p>
    <w:p w14:paraId="2951D0B5" w14:textId="77777777" w:rsidR="003F66F0" w:rsidRDefault="003F66F0" w:rsidP="003F66F0">
      <w:pPr>
        <w:spacing w:after="0"/>
        <w:jc w:val="both"/>
      </w:pPr>
      <w:r>
        <w:t xml:space="preserve">- note 6 (logo et icones </w:t>
      </w:r>
      <w:proofErr w:type="spellStart"/>
      <w:r>
        <w:t>Pegi</w:t>
      </w:r>
      <w:proofErr w:type="spellEnd"/>
      <w:r>
        <w:t>) :</w:t>
      </w:r>
    </w:p>
    <w:p w14:paraId="42C06B66" w14:textId="77777777" w:rsidR="003F66F0" w:rsidRPr="003E3CAD" w:rsidRDefault="003F66F0" w:rsidP="003F66F0">
      <w:pPr>
        <w:spacing w:after="0"/>
        <w:jc w:val="both"/>
        <w:rPr>
          <w:color w:val="FC00FC"/>
        </w:rPr>
      </w:pPr>
      <w:r w:rsidRPr="003E3CAD">
        <w:rPr>
          <w:color w:val="FC00FC"/>
        </w:rPr>
        <w:t xml:space="preserve">Logo </w:t>
      </w:r>
      <w:proofErr w:type="spellStart"/>
      <w:r w:rsidRPr="003E3CAD">
        <w:rPr>
          <w:color w:val="FC00FC"/>
        </w:rPr>
        <w:t>Pegi</w:t>
      </w:r>
      <w:proofErr w:type="spellEnd"/>
      <w:r w:rsidRPr="003E3CAD">
        <w:rPr>
          <w:color w:val="FC00FC"/>
        </w:rPr>
        <w:t xml:space="preserve"> 12</w:t>
      </w:r>
      <w:r w:rsidRPr="008C1BBD">
        <w:rPr>
          <w:color w:val="FF0000"/>
        </w:rPr>
        <w:t xml:space="preserve"> (à confirmer)</w:t>
      </w:r>
    </w:p>
    <w:p w14:paraId="6AE4F202" w14:textId="77777777" w:rsidR="003F66F0" w:rsidRPr="003E3CAD" w:rsidRDefault="003F66F0" w:rsidP="003F66F0">
      <w:pPr>
        <w:spacing w:after="0"/>
        <w:jc w:val="both"/>
        <w:rPr>
          <w:color w:val="FC00FC"/>
        </w:rPr>
      </w:pPr>
      <w:r w:rsidRPr="003E3CAD">
        <w:rPr>
          <w:color w:val="FC00FC"/>
        </w:rPr>
        <w:t>Icone Violence</w:t>
      </w:r>
      <w:r w:rsidRPr="008C1BBD">
        <w:rPr>
          <w:color w:val="FF0000"/>
        </w:rPr>
        <w:t xml:space="preserve"> (à confirmer)</w:t>
      </w:r>
    </w:p>
    <w:p w14:paraId="6C251B47" w14:textId="77777777" w:rsidR="003F66F0" w:rsidRDefault="003F66F0" w:rsidP="003F66F0">
      <w:pPr>
        <w:spacing w:after="0"/>
        <w:jc w:val="both"/>
      </w:pPr>
    </w:p>
    <w:p w14:paraId="66946A00" w14:textId="77777777" w:rsidR="003F66F0" w:rsidRDefault="003F66F0" w:rsidP="003F66F0">
      <w:pPr>
        <w:spacing w:after="0"/>
        <w:jc w:val="both"/>
      </w:pPr>
      <w:r>
        <w:t>- notes 7 et 11 (logos) :</w:t>
      </w:r>
    </w:p>
    <w:p w14:paraId="66B381E7" w14:textId="77777777" w:rsidR="003F66F0" w:rsidRDefault="003F66F0" w:rsidP="003F66F0">
      <w:pPr>
        <w:spacing w:after="0"/>
        <w:jc w:val="both"/>
      </w:pPr>
      <w:r>
        <w:t>Nintendo Original</w:t>
      </w:r>
    </w:p>
    <w:p w14:paraId="0F8B5715" w14:textId="77777777" w:rsidR="003F66F0" w:rsidRDefault="003F66F0" w:rsidP="003F66F0">
      <w:pPr>
        <w:spacing w:after="0"/>
        <w:jc w:val="both"/>
      </w:pPr>
      <w:r>
        <w:t xml:space="preserve">JFG </w:t>
      </w:r>
      <w:proofErr w:type="spellStart"/>
      <w:r>
        <w:t>Publishing</w:t>
      </w:r>
      <w:proofErr w:type="spellEnd"/>
    </w:p>
    <w:p w14:paraId="6F988423" w14:textId="77777777" w:rsidR="003F66F0" w:rsidRDefault="003F66F0" w:rsidP="003F66F0">
      <w:pPr>
        <w:spacing w:after="0"/>
        <w:jc w:val="both"/>
      </w:pPr>
      <w:proofErr w:type="spellStart"/>
      <w:r>
        <w:t>Accelerate</w:t>
      </w:r>
      <w:proofErr w:type="spellEnd"/>
    </w:p>
    <w:p w14:paraId="491225CE" w14:textId="77777777" w:rsidR="003F66F0" w:rsidRDefault="003F66F0" w:rsidP="003F66F0">
      <w:pPr>
        <w:spacing w:after="0"/>
        <w:jc w:val="both"/>
      </w:pPr>
      <w:r>
        <w:lastRenderedPageBreak/>
        <w:t>Poubelle Barrée</w:t>
      </w:r>
    </w:p>
    <w:p w14:paraId="584129AC" w14:textId="2E18D920" w:rsidR="003F66F0" w:rsidRPr="00840D3C" w:rsidRDefault="00840D3C" w:rsidP="003F66F0">
      <w:pPr>
        <w:spacing w:after="0"/>
        <w:jc w:val="both"/>
        <w:rPr>
          <w:color w:val="FF0000"/>
        </w:rPr>
      </w:pPr>
      <w:r w:rsidRPr="00840D3C">
        <w:rPr>
          <w:color w:val="FF0000"/>
        </w:rPr>
        <w:t xml:space="preserve">(PAS de logo </w:t>
      </w:r>
      <w:r w:rsidR="003F66F0" w:rsidRPr="00840D3C">
        <w:rPr>
          <w:color w:val="FF0000"/>
        </w:rPr>
        <w:t>Triman</w:t>
      </w:r>
      <w:r w:rsidRPr="00840D3C">
        <w:rPr>
          <w:color w:val="FF0000"/>
        </w:rPr>
        <w:t>)</w:t>
      </w:r>
    </w:p>
    <w:p w14:paraId="56E8A385" w14:textId="77777777" w:rsidR="003F66F0" w:rsidRDefault="003F66F0" w:rsidP="003F66F0">
      <w:pPr>
        <w:spacing w:after="0"/>
        <w:jc w:val="both"/>
      </w:pPr>
    </w:p>
    <w:p w14:paraId="35D5FEB5" w14:textId="77777777" w:rsidR="003F66F0" w:rsidRDefault="003F66F0" w:rsidP="003F66F0">
      <w:pPr>
        <w:spacing w:after="0"/>
        <w:jc w:val="both"/>
      </w:pPr>
      <w:r>
        <w:t>- note 14 (langues) :</w:t>
      </w:r>
    </w:p>
    <w:p w14:paraId="6D9933FA" w14:textId="77777777" w:rsidR="003F66F0" w:rsidRDefault="003F66F0" w:rsidP="003F66F0">
      <w:pPr>
        <w:spacing w:after="0"/>
        <w:jc w:val="both"/>
      </w:pPr>
      <w:r w:rsidRPr="001D0778">
        <w:t>Software • Logiciel</w:t>
      </w:r>
    </w:p>
    <w:p w14:paraId="296BEFF0" w14:textId="77777777" w:rsidR="003F66F0" w:rsidRPr="003E3CAD" w:rsidRDefault="003F66F0" w:rsidP="003F66F0">
      <w:pPr>
        <w:spacing w:after="0"/>
        <w:jc w:val="both"/>
        <w:rPr>
          <w:color w:val="FC00FC"/>
        </w:rPr>
      </w:pPr>
      <w:r w:rsidRPr="003E3CAD">
        <w:rPr>
          <w:color w:val="FC00FC"/>
        </w:rPr>
        <w:t>EN, DE, FR, NL, RU, ES, PT, IT, JA</w:t>
      </w:r>
    </w:p>
    <w:p w14:paraId="2CE0963E" w14:textId="77777777" w:rsidR="003F66F0" w:rsidRDefault="003F66F0" w:rsidP="003F66F0">
      <w:pPr>
        <w:spacing w:after="0"/>
        <w:jc w:val="both"/>
      </w:pPr>
    </w:p>
    <w:p w14:paraId="3EF08A03" w14:textId="77777777" w:rsidR="003F66F0" w:rsidRDefault="003F66F0" w:rsidP="003F66F0">
      <w:pPr>
        <w:spacing w:after="0"/>
        <w:jc w:val="both"/>
      </w:pPr>
      <w:r>
        <w:t>- note 12 :</w:t>
      </w:r>
    </w:p>
    <w:p w14:paraId="2CEB657D" w14:textId="77777777" w:rsidR="003F66F0" w:rsidRPr="001D0778" w:rsidRDefault="003F66F0" w:rsidP="003F66F0">
      <w:pPr>
        <w:spacing w:after="0"/>
        <w:jc w:val="both"/>
      </w:pPr>
      <w:r w:rsidRPr="001D0778">
        <w:t xml:space="preserve">Importer in the </w:t>
      </w:r>
      <w:proofErr w:type="gramStart"/>
      <w:r w:rsidRPr="001D0778">
        <w:t>EU:</w:t>
      </w:r>
      <w:proofErr w:type="gramEnd"/>
      <w:r w:rsidRPr="001D0778">
        <w:t xml:space="preserve"> Just For Games  9 avenue Michelet – 93400 Saint Ouen – France</w:t>
      </w:r>
    </w:p>
    <w:p w14:paraId="0E7E3D85" w14:textId="77777777" w:rsidR="003F66F0" w:rsidRDefault="003F66F0" w:rsidP="003F66F0">
      <w:pPr>
        <w:spacing w:after="0"/>
        <w:jc w:val="both"/>
      </w:pPr>
    </w:p>
    <w:p w14:paraId="1C0ADCB4" w14:textId="77777777" w:rsidR="003F66F0" w:rsidRDefault="003F66F0" w:rsidP="003F66F0">
      <w:pPr>
        <w:spacing w:after="0"/>
        <w:jc w:val="both"/>
      </w:pPr>
      <w:r>
        <w:t>- note 13 :</w:t>
      </w:r>
    </w:p>
    <w:p w14:paraId="67C1A082" w14:textId="0248C817" w:rsidR="003F66F0" w:rsidRDefault="00840D3C" w:rsidP="003F66F0">
      <w:pPr>
        <w:spacing w:after="0"/>
        <w:jc w:val="both"/>
      </w:pPr>
      <w:r>
        <w:t>Tel quel (</w:t>
      </w:r>
      <w:r w:rsidR="003F66F0">
        <w:t>CE…</w:t>
      </w:r>
      <w:r>
        <w:t>)</w:t>
      </w:r>
    </w:p>
    <w:p w14:paraId="0A378122" w14:textId="77777777" w:rsidR="003F66F0" w:rsidRDefault="003F66F0" w:rsidP="003F66F0">
      <w:pPr>
        <w:spacing w:after="0"/>
        <w:jc w:val="both"/>
      </w:pPr>
    </w:p>
    <w:p w14:paraId="0E61AA08" w14:textId="77777777" w:rsidR="003F66F0" w:rsidRDefault="003F66F0" w:rsidP="003F66F0">
      <w:pPr>
        <w:spacing w:after="0"/>
        <w:jc w:val="both"/>
      </w:pPr>
      <w:r>
        <w:t>- note 15 :</w:t>
      </w:r>
    </w:p>
    <w:p w14:paraId="53C49C9E" w14:textId="12164FEC" w:rsidR="003F66F0" w:rsidRPr="003E3CAD" w:rsidRDefault="003F66F0" w:rsidP="003F66F0">
      <w:pPr>
        <w:spacing w:after="0"/>
        <w:jc w:val="both"/>
        <w:rPr>
          <w:rFonts w:ascii="Calibri" w:hAnsi="Calibri" w:cs="Calibri"/>
        </w:rPr>
      </w:pPr>
      <w:r w:rsidRPr="003E3CAD">
        <w:rPr>
          <w:rFonts w:ascii="Calibri" w:hAnsi="Calibri" w:cs="Calibri"/>
        </w:rPr>
        <w:t>HAC-P-</w:t>
      </w:r>
      <w:r w:rsidRPr="003E3CAD">
        <w:rPr>
          <w:rFonts w:ascii="Calibri" w:hAnsi="Calibri" w:cs="Calibri"/>
          <w:color w:val="FC00FC"/>
        </w:rPr>
        <w:t>XXXXX</w:t>
      </w:r>
      <w:r w:rsidRPr="003E3CAD">
        <w:rPr>
          <w:rFonts w:ascii="Calibri" w:hAnsi="Calibri" w:cs="Calibri"/>
        </w:rPr>
        <w:t xml:space="preserve">   TSA-HAC-</w:t>
      </w:r>
      <w:r w:rsidRPr="003E3CAD">
        <w:rPr>
          <w:rFonts w:ascii="Calibri" w:hAnsi="Calibri" w:cs="Calibri"/>
          <w:color w:val="FE00FE"/>
        </w:rPr>
        <w:t>XXXXX</w:t>
      </w:r>
      <w:r w:rsidRPr="003E3CAD">
        <w:rPr>
          <w:rFonts w:ascii="Calibri" w:hAnsi="Calibri" w:cs="Calibri"/>
        </w:rPr>
        <w:t>-EU</w:t>
      </w:r>
      <w:r w:rsidR="00840D3C">
        <w:rPr>
          <w:rFonts w:ascii="Calibri" w:hAnsi="Calibri" w:cs="Calibri"/>
        </w:rPr>
        <w:t>Y</w:t>
      </w:r>
      <w:r w:rsidRPr="003E3CAD">
        <w:rPr>
          <w:rFonts w:ascii="Calibri" w:hAnsi="Calibri" w:cs="Calibri"/>
        </w:rPr>
        <w:t xml:space="preserve">    MADE IN JAPAN</w:t>
      </w:r>
    </w:p>
    <w:p w14:paraId="38B93D94" w14:textId="77777777" w:rsidR="003F66F0" w:rsidRDefault="003F66F0" w:rsidP="003F66F0">
      <w:pPr>
        <w:spacing w:after="0"/>
        <w:jc w:val="both"/>
      </w:pPr>
      <w:r w:rsidRPr="001D0778">
        <w:t>3700664</w:t>
      </w:r>
      <w:r w:rsidRPr="003E3CAD">
        <w:rPr>
          <w:rFonts w:ascii="Calibri" w:hAnsi="Calibri" w:cs="Calibri"/>
          <w:color w:val="FE00FE"/>
        </w:rPr>
        <w:t>XXXXX</w:t>
      </w:r>
    </w:p>
    <w:p w14:paraId="357C2AFC" w14:textId="77777777" w:rsidR="003F66F0" w:rsidRDefault="003F66F0" w:rsidP="003F66F0">
      <w:pPr>
        <w:spacing w:after="0"/>
        <w:jc w:val="both"/>
      </w:pPr>
    </w:p>
    <w:p w14:paraId="7789E5AD" w14:textId="77777777" w:rsidR="003F66F0" w:rsidRDefault="003F66F0" w:rsidP="003F66F0">
      <w:pPr>
        <w:spacing w:after="0"/>
        <w:jc w:val="both"/>
      </w:pPr>
    </w:p>
    <w:p w14:paraId="003D1FC7" w14:textId="77777777" w:rsidR="003F66F0" w:rsidRPr="005770AB" w:rsidRDefault="003F66F0" w:rsidP="003F66F0">
      <w:pPr>
        <w:spacing w:after="0"/>
        <w:jc w:val="both"/>
        <w:rPr>
          <w:b/>
          <w:bCs/>
          <w:u w:val="single"/>
        </w:rPr>
      </w:pPr>
      <w:r w:rsidRPr="003F66F0">
        <w:rPr>
          <w:b/>
          <w:bCs/>
          <w:highlight w:val="magenta"/>
          <w:u w:val="single"/>
        </w:rPr>
        <w:t>Partie Illustrée du Haut :</w:t>
      </w:r>
    </w:p>
    <w:p w14:paraId="43F8C792" w14:textId="77777777" w:rsidR="003F66F0" w:rsidRDefault="003F66F0" w:rsidP="003F66F0">
      <w:pPr>
        <w:spacing w:after="0"/>
        <w:jc w:val="both"/>
      </w:pPr>
    </w:p>
    <w:p w14:paraId="3A0D014F" w14:textId="77777777" w:rsidR="003F66F0" w:rsidRDefault="003F66F0" w:rsidP="003F66F0">
      <w:pPr>
        <w:spacing w:after="0"/>
        <w:jc w:val="both"/>
        <w:rPr>
          <w:i/>
          <w:iCs/>
        </w:rPr>
      </w:pPr>
      <w:r w:rsidRPr="0068430B">
        <w:rPr>
          <w:i/>
          <w:iCs/>
        </w:rPr>
        <w:t xml:space="preserve">- Si tu réussis à égayer le fond avec </w:t>
      </w:r>
      <w:r>
        <w:rPr>
          <w:i/>
          <w:iCs/>
        </w:rPr>
        <w:t xml:space="preserve">les quelques </w:t>
      </w:r>
      <w:r w:rsidRPr="0068430B">
        <w:rPr>
          <w:i/>
          <w:iCs/>
        </w:rPr>
        <w:t xml:space="preserve">éléments du </w:t>
      </w:r>
      <w:proofErr w:type="spellStart"/>
      <w:r w:rsidRPr="0068430B">
        <w:rPr>
          <w:i/>
          <w:iCs/>
        </w:rPr>
        <w:t>Keyart</w:t>
      </w:r>
      <w:proofErr w:type="spellEnd"/>
      <w:r w:rsidRPr="0068430B">
        <w:rPr>
          <w:i/>
          <w:iCs/>
        </w:rPr>
        <w:t>, c’est bien…</w:t>
      </w:r>
    </w:p>
    <w:p w14:paraId="1FF810B0" w14:textId="77777777" w:rsidR="003F66F0" w:rsidRPr="0068430B" w:rsidRDefault="003F66F0" w:rsidP="003F66F0">
      <w:pPr>
        <w:spacing w:after="0"/>
        <w:jc w:val="both"/>
        <w:rPr>
          <w:i/>
          <w:iCs/>
        </w:rPr>
      </w:pPr>
      <w:r>
        <w:rPr>
          <w:i/>
          <w:iCs/>
        </w:rPr>
        <w:t>+ Utiliser typo &amp; couleur du logo et autres mentions du facing.</w:t>
      </w:r>
    </w:p>
    <w:p w14:paraId="0AA4F360" w14:textId="77777777" w:rsidR="003F66F0" w:rsidRDefault="003F66F0" w:rsidP="003F66F0">
      <w:pPr>
        <w:spacing w:after="0"/>
        <w:jc w:val="both"/>
      </w:pPr>
    </w:p>
    <w:p w14:paraId="75196FA1" w14:textId="77777777" w:rsidR="003F66F0" w:rsidRDefault="003F66F0" w:rsidP="003F66F0">
      <w:pPr>
        <w:spacing w:after="0"/>
        <w:jc w:val="both"/>
      </w:pPr>
      <w:r>
        <w:t xml:space="preserve">- Accroche générale </w:t>
      </w:r>
      <w:r w:rsidRPr="00F57D71">
        <w:rPr>
          <w:i/>
          <w:iCs/>
        </w:rPr>
        <w:t>(en Anglais uniquement) :</w:t>
      </w:r>
    </w:p>
    <w:p w14:paraId="6BDC77CF" w14:textId="77777777" w:rsidR="003F66F0" w:rsidRPr="008C1BBD" w:rsidRDefault="003F66F0" w:rsidP="003F66F0">
      <w:pPr>
        <w:spacing w:after="0"/>
        <w:jc w:val="both"/>
        <w:rPr>
          <w:color w:val="FF0000"/>
        </w:rPr>
      </w:pPr>
      <w:r w:rsidRPr="008C1BBD">
        <w:rPr>
          <w:color w:val="FF0000"/>
        </w:rPr>
        <w:t>VICTORY</w:t>
      </w:r>
      <w:r>
        <w:rPr>
          <w:color w:val="FF0000"/>
        </w:rPr>
        <w:t xml:space="preserve"> IS CALLING</w:t>
      </w:r>
      <w:r w:rsidRPr="008C1BBD">
        <w:rPr>
          <w:color w:val="FF0000"/>
        </w:rPr>
        <w:t> !!</w:t>
      </w:r>
      <w:r>
        <w:rPr>
          <w:color w:val="FF0000"/>
        </w:rPr>
        <w:t xml:space="preserve"> (</w:t>
      </w:r>
      <w:proofErr w:type="gramStart"/>
      <w:r>
        <w:rPr>
          <w:color w:val="FF0000"/>
        </w:rPr>
        <w:t>à</w:t>
      </w:r>
      <w:proofErr w:type="gramEnd"/>
      <w:r>
        <w:rPr>
          <w:color w:val="FF0000"/>
        </w:rPr>
        <w:t xml:space="preserve"> confirmer)</w:t>
      </w:r>
    </w:p>
    <w:p w14:paraId="03ED3803" w14:textId="77777777" w:rsidR="003F66F0" w:rsidRDefault="003F66F0" w:rsidP="003F66F0">
      <w:pPr>
        <w:spacing w:after="0"/>
        <w:jc w:val="both"/>
      </w:pPr>
    </w:p>
    <w:p w14:paraId="3E8A8FA6" w14:textId="77777777" w:rsidR="003F66F0" w:rsidRDefault="003F66F0" w:rsidP="003F66F0">
      <w:pPr>
        <w:spacing w:after="0"/>
        <w:jc w:val="both"/>
      </w:pPr>
      <w:r>
        <w:t>- Texte et drapeaux 4 langues :</w:t>
      </w:r>
    </w:p>
    <w:p w14:paraId="0F2C0844" w14:textId="5D038120" w:rsidR="00840D3C" w:rsidRDefault="00840D3C" w:rsidP="00840D3C">
      <w:pPr>
        <w:spacing w:after="0"/>
        <w:jc w:val="both"/>
      </w:pPr>
      <w:r>
        <w:t>[</w:t>
      </w:r>
      <w:r>
        <w:t>ALLEMAND</w:t>
      </w:r>
      <w:r>
        <w:t>]</w:t>
      </w:r>
    </w:p>
    <w:p w14:paraId="2745BEEB" w14:textId="77777777" w:rsidR="00840D3C" w:rsidRPr="00FA636E" w:rsidRDefault="00840D3C" w:rsidP="00840D3C">
      <w:pPr>
        <w:spacing w:after="0"/>
        <w:jc w:val="both"/>
        <w:rPr>
          <w:color w:val="FF0000"/>
        </w:rPr>
      </w:pPr>
      <w:r w:rsidRPr="00FA636E">
        <w:rPr>
          <w:color w:val="FF0000"/>
        </w:rPr>
        <w:t>Trad</w:t>
      </w:r>
      <w:r>
        <w:rPr>
          <w:color w:val="FF0000"/>
        </w:rPr>
        <w:t>uction</w:t>
      </w:r>
      <w:r w:rsidRPr="00FA636E">
        <w:rPr>
          <w:color w:val="FF0000"/>
        </w:rPr>
        <w:t xml:space="preserve"> </w:t>
      </w:r>
      <w:r>
        <w:rPr>
          <w:color w:val="FF0000"/>
        </w:rPr>
        <w:t>à demander</w:t>
      </w:r>
    </w:p>
    <w:p w14:paraId="39BA0946" w14:textId="77777777" w:rsidR="00840D3C" w:rsidRDefault="00840D3C" w:rsidP="00840D3C">
      <w:pPr>
        <w:spacing w:after="0"/>
        <w:jc w:val="both"/>
      </w:pPr>
    </w:p>
    <w:p w14:paraId="31029C58" w14:textId="1BC8DBC1" w:rsidR="00840D3C" w:rsidRDefault="00840D3C" w:rsidP="00840D3C">
      <w:pPr>
        <w:spacing w:after="0"/>
        <w:jc w:val="both"/>
      </w:pPr>
      <w:r>
        <w:t>[</w:t>
      </w:r>
      <w:r>
        <w:t>NEERLANDAIS</w:t>
      </w:r>
      <w:r>
        <w:t>]</w:t>
      </w:r>
    </w:p>
    <w:p w14:paraId="4C34B49C" w14:textId="77777777" w:rsidR="00840D3C" w:rsidRPr="00FA636E" w:rsidRDefault="00840D3C" w:rsidP="00840D3C">
      <w:pPr>
        <w:spacing w:after="0"/>
        <w:jc w:val="both"/>
        <w:rPr>
          <w:color w:val="FF0000"/>
        </w:rPr>
      </w:pPr>
      <w:r w:rsidRPr="00FA636E">
        <w:rPr>
          <w:color w:val="FF0000"/>
        </w:rPr>
        <w:t>Trad</w:t>
      </w:r>
      <w:r>
        <w:rPr>
          <w:color w:val="FF0000"/>
        </w:rPr>
        <w:t>uction</w:t>
      </w:r>
      <w:r w:rsidRPr="00FA636E">
        <w:rPr>
          <w:color w:val="FF0000"/>
        </w:rPr>
        <w:t xml:space="preserve"> </w:t>
      </w:r>
      <w:r>
        <w:rPr>
          <w:color w:val="FF0000"/>
        </w:rPr>
        <w:t>à demander</w:t>
      </w:r>
    </w:p>
    <w:p w14:paraId="06B2A9E2" w14:textId="77777777" w:rsidR="00840D3C" w:rsidRDefault="00840D3C" w:rsidP="003F66F0">
      <w:pPr>
        <w:spacing w:after="0"/>
        <w:jc w:val="both"/>
      </w:pPr>
    </w:p>
    <w:p w14:paraId="64B5B4DC" w14:textId="24986DA2" w:rsidR="003F66F0" w:rsidRDefault="003F66F0" w:rsidP="003F66F0">
      <w:pPr>
        <w:spacing w:after="0"/>
        <w:jc w:val="both"/>
      </w:pPr>
      <w:r>
        <w:t>[EN]</w:t>
      </w:r>
    </w:p>
    <w:p w14:paraId="29E848CB" w14:textId="77777777" w:rsidR="003F66F0" w:rsidRDefault="003F66F0" w:rsidP="003F66F0">
      <w:pPr>
        <w:spacing w:after="0"/>
        <w:jc w:val="both"/>
      </w:pPr>
      <w:r>
        <w:t xml:space="preserve">Command WWI </w:t>
      </w:r>
      <w:proofErr w:type="spellStart"/>
      <w:r>
        <w:t>toy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for control of the trench-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battlefields</w:t>
      </w:r>
      <w:proofErr w:type="spellEnd"/>
      <w:r>
        <w:t xml:space="preserve"> of Europe.</w:t>
      </w:r>
    </w:p>
    <w:p w14:paraId="4F3D6AAA" w14:textId="77777777" w:rsidR="003F66F0" w:rsidRDefault="003F66F0" w:rsidP="003F66F0">
      <w:pPr>
        <w:spacing w:after="0"/>
        <w:jc w:val="both"/>
      </w:pPr>
      <w:r>
        <w:rPr>
          <w:rFonts w:cstheme="minorHAnsi"/>
        </w:rPr>
        <w:t>• Multi-genre action-</w:t>
      </w:r>
      <w:proofErr w:type="spellStart"/>
      <w:r>
        <w:rPr>
          <w:rFonts w:cstheme="minorHAnsi"/>
        </w:rPr>
        <w:t>strategy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game</w:t>
      </w:r>
      <w:proofErr w:type="spellEnd"/>
      <w:r>
        <w:rPr>
          <w:rFonts w:cstheme="minorHAnsi"/>
        </w:rPr>
        <w:t xml:space="preserve"> • Retro </w:t>
      </w:r>
      <w:proofErr w:type="spellStart"/>
      <w:r>
        <w:rPr>
          <w:rFonts w:cstheme="minorHAnsi"/>
        </w:rPr>
        <w:t>toy</w:t>
      </w:r>
      <w:proofErr w:type="spellEnd"/>
      <w:r>
        <w:rPr>
          <w:rFonts w:cstheme="minorHAnsi"/>
        </w:rPr>
        <w:t xml:space="preserve">-style miniature </w:t>
      </w:r>
      <w:proofErr w:type="spellStart"/>
      <w:r>
        <w:rPr>
          <w:rFonts w:cstheme="minorHAnsi"/>
        </w:rPr>
        <w:t>models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environments</w:t>
      </w:r>
      <w:proofErr w:type="spellEnd"/>
      <w:r>
        <w:rPr>
          <w:rFonts w:cstheme="minorHAnsi"/>
        </w:rPr>
        <w:t xml:space="preserve"> • </w:t>
      </w:r>
      <w:proofErr w:type="spellStart"/>
      <w:r>
        <w:rPr>
          <w:rFonts w:cstheme="minorHAnsi"/>
        </w:rPr>
        <w:t>Overhauled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upgraded</w:t>
      </w:r>
      <w:proofErr w:type="spellEnd"/>
      <w:r>
        <w:rPr>
          <w:rFonts w:cstheme="minorHAnsi"/>
        </w:rPr>
        <w:t xml:space="preserve"> HD version.</w:t>
      </w:r>
    </w:p>
    <w:p w14:paraId="0231CA36" w14:textId="77777777" w:rsidR="003F66F0" w:rsidRDefault="003F66F0" w:rsidP="003F66F0">
      <w:pPr>
        <w:spacing w:after="0"/>
        <w:jc w:val="both"/>
      </w:pPr>
    </w:p>
    <w:p w14:paraId="4B2733E9" w14:textId="77777777" w:rsidR="003F66F0" w:rsidRDefault="003F66F0" w:rsidP="003F66F0">
      <w:pPr>
        <w:spacing w:after="0"/>
        <w:jc w:val="both"/>
      </w:pPr>
      <w:r>
        <w:t>[FR]</w:t>
      </w:r>
    </w:p>
    <w:p w14:paraId="39FF57A0" w14:textId="77777777" w:rsidR="003F66F0" w:rsidRDefault="003F66F0" w:rsidP="003F66F0">
      <w:pPr>
        <w:spacing w:after="0"/>
        <w:jc w:val="both"/>
      </w:pPr>
      <w:r>
        <w:t>Commandez des petits soldats de la Première Guerre mondiale qui se battent pour le contrôle des champs de bataille de l’Europe truffés de tranchées.</w:t>
      </w:r>
    </w:p>
    <w:p w14:paraId="13D167C6" w14:textId="77777777" w:rsidR="003F66F0" w:rsidRDefault="003F66F0" w:rsidP="003F66F0">
      <w:pPr>
        <w:spacing w:after="0"/>
        <w:jc w:val="both"/>
        <w:rPr>
          <w:rFonts w:cstheme="minorHAnsi"/>
        </w:rPr>
      </w:pPr>
      <w:r>
        <w:rPr>
          <w:rFonts w:cstheme="minorHAnsi"/>
        </w:rPr>
        <w:t>•</w:t>
      </w:r>
      <w:r>
        <w:t xml:space="preserve"> Jeu d’action-stratégie multigenre </w:t>
      </w:r>
      <w:r>
        <w:rPr>
          <w:rFonts w:cstheme="minorHAnsi"/>
        </w:rPr>
        <w:t>• Décors modèles réduits façon Jouets Rétro</w:t>
      </w:r>
      <w:r w:rsidRPr="00741502">
        <w:rPr>
          <w:rFonts w:cstheme="minorHAnsi"/>
        </w:rPr>
        <w:t xml:space="preserve"> </w:t>
      </w:r>
      <w:r>
        <w:rPr>
          <w:rFonts w:cstheme="minorHAnsi"/>
        </w:rPr>
        <w:t>• Version HD remplie de nouveautés.</w:t>
      </w:r>
    </w:p>
    <w:p w14:paraId="6386D7D1" w14:textId="77777777" w:rsidR="003F66F0" w:rsidRDefault="003F66F0" w:rsidP="003F66F0">
      <w:pPr>
        <w:spacing w:after="0"/>
        <w:jc w:val="both"/>
      </w:pPr>
    </w:p>
    <w:p w14:paraId="746AD78A" w14:textId="77777777" w:rsidR="003F66F0" w:rsidRDefault="003F66F0" w:rsidP="003F66F0">
      <w:pPr>
        <w:spacing w:after="0"/>
        <w:jc w:val="both"/>
      </w:pPr>
      <w:r>
        <w:t>- Screenshots :</w:t>
      </w:r>
    </w:p>
    <w:p w14:paraId="41DBACDD" w14:textId="77777777" w:rsidR="003F66F0" w:rsidRDefault="003F66F0" w:rsidP="003F66F0">
      <w:pPr>
        <w:spacing w:after="0"/>
        <w:jc w:val="both"/>
      </w:pPr>
      <w:r>
        <w:t>Au moins 3.</w:t>
      </w:r>
    </w:p>
    <w:p w14:paraId="23836B23" w14:textId="77777777" w:rsidR="003F66F0" w:rsidRDefault="003F66F0" w:rsidP="003F66F0">
      <w:pPr>
        <w:spacing w:after="0"/>
        <w:jc w:val="both"/>
      </w:pPr>
      <w:r>
        <w:t>(C’est bien si on peut en voir une au moins avec un avion – genre, la 15 – pour insinuer que ça se passe aussi dans les airs…)</w:t>
      </w:r>
    </w:p>
    <w:p w14:paraId="03B1D0D2" w14:textId="77777777" w:rsidR="003F66F0" w:rsidRDefault="003F66F0" w:rsidP="003F66F0">
      <w:pPr>
        <w:spacing w:after="0"/>
        <w:jc w:val="both"/>
      </w:pPr>
    </w:p>
    <w:p w14:paraId="57A4B71E" w14:textId="77777777" w:rsidR="003F66F0" w:rsidRDefault="003F66F0" w:rsidP="003F66F0">
      <w:pPr>
        <w:spacing w:after="0"/>
        <w:jc w:val="both"/>
      </w:pPr>
    </w:p>
    <w:p w14:paraId="6511E7E4" w14:textId="77777777" w:rsidR="003F66F0" w:rsidRPr="0066226D" w:rsidRDefault="003F66F0" w:rsidP="003F66F0">
      <w:pPr>
        <w:spacing w:after="0"/>
        <w:jc w:val="both"/>
        <w:rPr>
          <w:b/>
          <w:bCs/>
          <w:u w:val="single"/>
        </w:rPr>
      </w:pPr>
      <w:r w:rsidRPr="003F66F0">
        <w:rPr>
          <w:b/>
          <w:bCs/>
          <w:highlight w:val="magenta"/>
          <w:u w:val="single"/>
        </w:rPr>
        <w:t>Verso :</w:t>
      </w:r>
    </w:p>
    <w:p w14:paraId="7AFA088A" w14:textId="77777777" w:rsidR="003F66F0" w:rsidRPr="0066226D" w:rsidRDefault="003F66F0" w:rsidP="003F66F0">
      <w:pPr>
        <w:spacing w:after="0"/>
        <w:jc w:val="both"/>
      </w:pPr>
    </w:p>
    <w:p w14:paraId="4A24B9A4" w14:textId="56DB9F92" w:rsidR="00EB0EA5" w:rsidRDefault="00840D3C" w:rsidP="00F57D71">
      <w:pPr>
        <w:spacing w:after="0"/>
        <w:jc w:val="both"/>
      </w:pPr>
      <w:r>
        <w:t>Rien.</w:t>
      </w:r>
    </w:p>
    <w:sectPr w:rsidR="00EB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0"/>
    <w:rsid w:val="000524F7"/>
    <w:rsid w:val="000A6A9A"/>
    <w:rsid w:val="001D0778"/>
    <w:rsid w:val="002353C6"/>
    <w:rsid w:val="002A2DD6"/>
    <w:rsid w:val="003E3CAD"/>
    <w:rsid w:val="003F56FD"/>
    <w:rsid w:val="003F66F0"/>
    <w:rsid w:val="004620E2"/>
    <w:rsid w:val="004720F0"/>
    <w:rsid w:val="005770AB"/>
    <w:rsid w:val="00645328"/>
    <w:rsid w:val="0066226D"/>
    <w:rsid w:val="0068430B"/>
    <w:rsid w:val="00741502"/>
    <w:rsid w:val="00784F4D"/>
    <w:rsid w:val="007A6E6F"/>
    <w:rsid w:val="00840D3C"/>
    <w:rsid w:val="008C1BBD"/>
    <w:rsid w:val="00B60A3E"/>
    <w:rsid w:val="00BD2124"/>
    <w:rsid w:val="00DB03E0"/>
    <w:rsid w:val="00EB0EA5"/>
    <w:rsid w:val="00F57D71"/>
    <w:rsid w:val="00FA441B"/>
    <w:rsid w:val="00F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7F09"/>
  <w15:chartTrackingRefBased/>
  <w15:docId w15:val="{0F1114C4-C05C-42EF-9E33-649F76C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0778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D0778"/>
    <w:pPr>
      <w:spacing w:line="9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D0778"/>
    <w:rPr>
      <w:rFonts w:cs="Roboto Condensed"/>
      <w:color w:val="404041"/>
      <w:sz w:val="8"/>
      <w:szCs w:val="8"/>
    </w:rPr>
  </w:style>
  <w:style w:type="paragraph" w:customStyle="1" w:styleId="Pa7">
    <w:name w:val="Pa7"/>
    <w:basedOn w:val="Default"/>
    <w:next w:val="Default"/>
    <w:uiPriority w:val="99"/>
    <w:rsid w:val="00840D3C"/>
    <w:pPr>
      <w:spacing w:line="1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10</cp:revision>
  <dcterms:created xsi:type="dcterms:W3CDTF">2022-11-18T12:41:00Z</dcterms:created>
  <dcterms:modified xsi:type="dcterms:W3CDTF">2022-11-22T14:23:00Z</dcterms:modified>
</cp:coreProperties>
</file>